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D68" w:rsidRDefault="00CD1D68" w:rsidP="00CD1D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CD1D68" w:rsidRDefault="00CD1D68" w:rsidP="00CD1D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«МЕРКУЛОВСКИЙ ДЕТСКИЙ САД №10 «СОЛНЫШКО»</w:t>
      </w:r>
    </w:p>
    <w:p w:rsidR="00CD1D68" w:rsidRDefault="00CD1D68" w:rsidP="00CD1D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D68" w:rsidRDefault="00CD1D68" w:rsidP="00CD1D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CD1D68" w:rsidRDefault="00CD1D68" w:rsidP="00CD1D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18.02.2025г.                                                                             №   </w:t>
      </w:r>
      <w:r w:rsidR="00057B68">
        <w:rPr>
          <w:rFonts w:ascii="Times New Roman" w:hAnsi="Times New Roman" w:cs="Times New Roman"/>
          <w:sz w:val="28"/>
          <w:szCs w:val="28"/>
        </w:rPr>
        <w:t>20</w:t>
      </w:r>
    </w:p>
    <w:p w:rsidR="00CD1D68" w:rsidRDefault="00CD1D68" w:rsidP="00D479DC">
      <w:pPr>
        <w:pStyle w:val="Default"/>
        <w:jc w:val="center"/>
        <w:rPr>
          <w:b/>
        </w:rPr>
      </w:pPr>
    </w:p>
    <w:p w:rsidR="0051453D" w:rsidRPr="00D479DC" w:rsidRDefault="00CD1D68" w:rsidP="00CD1D68">
      <w:pPr>
        <w:pStyle w:val="Default"/>
        <w:jc w:val="center"/>
      </w:pPr>
      <w:r>
        <w:rPr>
          <w:b/>
        </w:rPr>
        <w:t xml:space="preserve"> </w:t>
      </w:r>
    </w:p>
    <w:p w:rsidR="00C93AD1" w:rsidRPr="00D479DC" w:rsidRDefault="00C93AD1" w:rsidP="00D479DC">
      <w:pPr>
        <w:pStyle w:val="Default"/>
        <w:jc w:val="both"/>
      </w:pPr>
    </w:p>
    <w:p w:rsidR="00A05C52" w:rsidRDefault="00A05C52" w:rsidP="0029391C">
      <w:pPr>
        <w:pStyle w:val="Default"/>
        <w:jc w:val="center"/>
        <w:rPr>
          <w:b/>
        </w:rPr>
      </w:pPr>
      <w:r w:rsidRPr="00A05C52">
        <w:rPr>
          <w:b/>
        </w:rPr>
        <w:t>Об утверждении положения о системе</w:t>
      </w:r>
      <w:r w:rsidR="00A04A85">
        <w:rPr>
          <w:b/>
        </w:rPr>
        <w:t xml:space="preserve"> </w:t>
      </w:r>
      <w:r w:rsidR="00A04A85" w:rsidRPr="00A04A85">
        <w:rPr>
          <w:b/>
        </w:rPr>
        <w:t>(целевой модели)</w:t>
      </w:r>
      <w:r w:rsidR="00A04A85">
        <w:rPr>
          <w:b/>
        </w:rPr>
        <w:t xml:space="preserve"> </w:t>
      </w:r>
      <w:r w:rsidRPr="00A05C52">
        <w:rPr>
          <w:b/>
        </w:rPr>
        <w:t xml:space="preserve"> наставничества</w:t>
      </w:r>
    </w:p>
    <w:p w:rsidR="00C93AD1" w:rsidRPr="00D479DC" w:rsidRDefault="00A05C52" w:rsidP="0029391C">
      <w:pPr>
        <w:pStyle w:val="Default"/>
        <w:jc w:val="center"/>
      </w:pPr>
      <w:r w:rsidRPr="00A05C52">
        <w:rPr>
          <w:b/>
        </w:rPr>
        <w:t xml:space="preserve">педагогических работников в </w:t>
      </w:r>
      <w:r w:rsidR="0029391C">
        <w:rPr>
          <w:b/>
        </w:rPr>
        <w:t>МБ</w:t>
      </w:r>
      <w:r w:rsidR="00CD1D68">
        <w:rPr>
          <w:b/>
        </w:rPr>
        <w:t>Д</w:t>
      </w:r>
      <w:r w:rsidR="0029391C">
        <w:rPr>
          <w:b/>
        </w:rPr>
        <w:t xml:space="preserve">ОУ </w:t>
      </w:r>
      <w:r w:rsidR="00CD1D68">
        <w:rPr>
          <w:b/>
        </w:rPr>
        <w:t>«</w:t>
      </w:r>
      <w:proofErr w:type="spellStart"/>
      <w:r w:rsidR="00CD1D68">
        <w:rPr>
          <w:b/>
        </w:rPr>
        <w:t>Меркуловский</w:t>
      </w:r>
      <w:proofErr w:type="spellEnd"/>
      <w:r w:rsidR="00CD1D68">
        <w:rPr>
          <w:b/>
        </w:rPr>
        <w:t xml:space="preserve"> ДС»</w:t>
      </w:r>
    </w:p>
    <w:p w:rsidR="00F915CA" w:rsidRPr="00D479DC" w:rsidRDefault="00F915CA" w:rsidP="00F915CA">
      <w:pPr>
        <w:pStyle w:val="Default"/>
        <w:jc w:val="both"/>
      </w:pPr>
    </w:p>
    <w:p w:rsidR="00A05C52" w:rsidRPr="00A05C52" w:rsidRDefault="00F915CA" w:rsidP="003E2D29">
      <w:pPr>
        <w:pStyle w:val="Default"/>
        <w:ind w:firstLine="709"/>
        <w:jc w:val="both"/>
      </w:pPr>
      <w:r w:rsidRPr="00D479DC">
        <w:t xml:space="preserve">На основании </w:t>
      </w:r>
      <w:r w:rsidR="00423355">
        <w:t>Постановления Министерства общего и профессионального образования Ростовской области «Об утверждении Положения о региональной системе (целевой модели)</w:t>
      </w:r>
      <w:r w:rsidR="0029391C">
        <w:t xml:space="preserve"> </w:t>
      </w:r>
      <w:r w:rsidR="00423355">
        <w:t xml:space="preserve">наставничества педагогических работников образовательных организаций» </w:t>
      </w:r>
      <w:r>
        <w:t>и в</w:t>
      </w:r>
      <w:r w:rsidR="00A05C52" w:rsidRPr="00A05C52">
        <w:t xml:space="preserve"> соответствии с решением педагогического совета</w:t>
      </w:r>
      <w:r w:rsidR="00A05C52" w:rsidRPr="00F915CA">
        <w:t xml:space="preserve"> </w:t>
      </w:r>
      <w:r w:rsidR="00CD1D68">
        <w:t>МБДОУ «</w:t>
      </w:r>
      <w:proofErr w:type="spellStart"/>
      <w:r w:rsidR="00CD1D68">
        <w:t>Меркуловский</w:t>
      </w:r>
      <w:proofErr w:type="spellEnd"/>
      <w:r w:rsidR="00CD1D68">
        <w:t xml:space="preserve"> ДС»</w:t>
      </w:r>
      <w:r w:rsidR="00A05C52" w:rsidRPr="00A05C52">
        <w:t xml:space="preserve">  </w:t>
      </w:r>
    </w:p>
    <w:p w:rsidR="00A05C52" w:rsidRPr="00A05C52" w:rsidRDefault="00A05C52" w:rsidP="003E2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F915C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</w:t>
      </w:r>
      <w:r w:rsidR="00CD1D68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:rsidR="00A05C52" w:rsidRPr="00A05C52" w:rsidRDefault="00A05C52" w:rsidP="003E2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C52">
        <w:rPr>
          <w:rFonts w:ascii="Times New Roman" w:hAnsi="Times New Roman" w:cs="Times New Roman"/>
          <w:color w:val="000000"/>
          <w:sz w:val="24"/>
          <w:szCs w:val="24"/>
        </w:rPr>
        <w:t>от «</w:t>
      </w:r>
      <w:r w:rsidR="00CD1D68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Pr="00A05C52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CD1D68">
        <w:rPr>
          <w:rFonts w:ascii="Times New Roman" w:hAnsi="Times New Roman" w:cs="Times New Roman"/>
          <w:color w:val="000000"/>
          <w:sz w:val="24"/>
          <w:szCs w:val="24"/>
        </w:rPr>
        <w:t>февраля</w:t>
      </w:r>
      <w:r w:rsidRPr="00A05C52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 w:rsidR="00CD1D68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A05C52">
        <w:rPr>
          <w:rFonts w:ascii="Times New Roman" w:hAnsi="Times New Roman" w:cs="Times New Roman"/>
          <w:color w:val="000000"/>
          <w:sz w:val="24"/>
          <w:szCs w:val="24"/>
        </w:rPr>
        <w:t xml:space="preserve"> г. (протокол № </w:t>
      </w:r>
      <w:r w:rsidR="00CD1D6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A05C52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Pr="00A05C5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 учетом мнения первичной профсоюзной организации </w:t>
      </w:r>
      <w:r w:rsidR="00CD1D6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05C5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05C52">
        <w:rPr>
          <w:rFonts w:ascii="Times New Roman" w:hAnsi="Times New Roman" w:cs="Times New Roman"/>
          <w:color w:val="000000"/>
          <w:sz w:val="24"/>
          <w:szCs w:val="24"/>
        </w:rPr>
        <w:t>от «</w:t>
      </w:r>
      <w:r w:rsidR="00CD1D68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Pr="00A05C52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CD1D68">
        <w:rPr>
          <w:rFonts w:ascii="Times New Roman" w:hAnsi="Times New Roman" w:cs="Times New Roman"/>
          <w:color w:val="000000"/>
          <w:sz w:val="24"/>
          <w:szCs w:val="24"/>
        </w:rPr>
        <w:t xml:space="preserve">февраля </w:t>
      </w:r>
      <w:r w:rsidRPr="00A05C52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CD1D68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A05C52">
        <w:rPr>
          <w:rFonts w:ascii="Times New Roman" w:hAnsi="Times New Roman" w:cs="Times New Roman"/>
          <w:color w:val="000000"/>
          <w:sz w:val="24"/>
          <w:szCs w:val="24"/>
        </w:rPr>
        <w:t xml:space="preserve"> г. (протокол № </w:t>
      </w:r>
      <w:r w:rsidR="00CD1D6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05C52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</w:p>
    <w:p w:rsidR="00A05C52" w:rsidRPr="00A05C52" w:rsidRDefault="00A05C52" w:rsidP="003E2D2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</w:p>
    <w:p w:rsidR="00A05C52" w:rsidRDefault="00A05C52" w:rsidP="003E2D29">
      <w:pPr>
        <w:pStyle w:val="Default"/>
        <w:ind w:firstLine="709"/>
        <w:jc w:val="both"/>
        <w:rPr>
          <w:b/>
        </w:rPr>
      </w:pPr>
      <w:r w:rsidRPr="00D479DC">
        <w:rPr>
          <w:b/>
        </w:rPr>
        <w:t>ПРИКАЗЫВАЮ</w:t>
      </w:r>
      <w:r>
        <w:rPr>
          <w:b/>
        </w:rPr>
        <w:t>:</w:t>
      </w:r>
    </w:p>
    <w:p w:rsidR="00A05C52" w:rsidRDefault="00A05C52" w:rsidP="003E2D29">
      <w:pPr>
        <w:pStyle w:val="Default"/>
        <w:ind w:firstLine="709"/>
        <w:jc w:val="both"/>
        <w:rPr>
          <w:b/>
        </w:rPr>
      </w:pPr>
    </w:p>
    <w:p w:rsidR="00A05C52" w:rsidRPr="00A05C52" w:rsidRDefault="00A05C52" w:rsidP="003E2D2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A05C52">
        <w:rPr>
          <w:rFonts w:ascii="Times New Roman" w:hAnsi="Times New Roman" w:cs="Times New Roman"/>
          <w:color w:val="000000"/>
          <w:sz w:val="24"/>
          <w:szCs w:val="24"/>
        </w:rPr>
        <w:t>1. Утвердить и ввести с «</w:t>
      </w:r>
      <w:r w:rsidR="00CD1D68">
        <w:rPr>
          <w:rFonts w:ascii="Times New Roman" w:hAnsi="Times New Roman" w:cs="Times New Roman"/>
          <w:color w:val="000000"/>
          <w:sz w:val="24"/>
          <w:szCs w:val="24"/>
        </w:rPr>
        <w:t>28</w:t>
      </w:r>
      <w:r w:rsidRPr="00A05C52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CD1D68">
        <w:rPr>
          <w:rFonts w:ascii="Times New Roman" w:hAnsi="Times New Roman" w:cs="Times New Roman"/>
          <w:color w:val="000000"/>
          <w:sz w:val="24"/>
          <w:szCs w:val="24"/>
        </w:rPr>
        <w:t xml:space="preserve">февраля </w:t>
      </w:r>
      <w:r w:rsidRPr="00A05C52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 w:rsidR="00CD1D68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BE4702">
        <w:rPr>
          <w:rFonts w:ascii="Times New Roman" w:hAnsi="Times New Roman" w:cs="Times New Roman"/>
          <w:color w:val="000000"/>
          <w:sz w:val="24"/>
          <w:szCs w:val="24"/>
        </w:rPr>
        <w:t xml:space="preserve"> г. в действие</w:t>
      </w:r>
      <w:r w:rsidRPr="00A05C5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A04A85" w:rsidRDefault="00A05C52" w:rsidP="003E2D2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3"/>
          <w:szCs w:val="23"/>
        </w:rPr>
      </w:pPr>
      <w:r w:rsidRPr="00A05C52">
        <w:rPr>
          <w:rFonts w:ascii="Times New Roman" w:hAnsi="Times New Roman" w:cs="Times New Roman"/>
          <w:color w:val="000000"/>
          <w:sz w:val="24"/>
          <w:szCs w:val="24"/>
        </w:rPr>
        <w:t>1.1 Положение о системе</w:t>
      </w:r>
      <w:r w:rsidR="00A04A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04A85" w:rsidRPr="00A04A85">
        <w:rPr>
          <w:rFonts w:ascii="Times New Roman" w:hAnsi="Times New Roman" w:cs="Times New Roman"/>
          <w:color w:val="000000"/>
          <w:sz w:val="24"/>
          <w:szCs w:val="24"/>
        </w:rPr>
        <w:t>(целевой модели)</w:t>
      </w:r>
      <w:r w:rsidRPr="00A05C52">
        <w:rPr>
          <w:rFonts w:ascii="Times New Roman" w:hAnsi="Times New Roman" w:cs="Times New Roman"/>
          <w:color w:val="000000"/>
          <w:sz w:val="24"/>
          <w:szCs w:val="24"/>
        </w:rPr>
        <w:t xml:space="preserve"> наставничества педагогических работников в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CD1D68">
        <w:rPr>
          <w:rFonts w:ascii="Times New Roman" w:hAnsi="Times New Roman" w:cs="Times New Roman"/>
          <w:color w:val="000000"/>
          <w:sz w:val="23"/>
          <w:szCs w:val="23"/>
        </w:rPr>
        <w:t>МБДОУ «</w:t>
      </w:r>
      <w:proofErr w:type="spellStart"/>
      <w:r w:rsidR="00CD1D68">
        <w:rPr>
          <w:rFonts w:ascii="Times New Roman" w:hAnsi="Times New Roman" w:cs="Times New Roman"/>
          <w:color w:val="000000"/>
          <w:sz w:val="23"/>
          <w:szCs w:val="23"/>
        </w:rPr>
        <w:t>Меркуловский</w:t>
      </w:r>
      <w:proofErr w:type="spellEnd"/>
      <w:r w:rsidR="00CD1D68">
        <w:rPr>
          <w:rFonts w:ascii="Times New Roman" w:hAnsi="Times New Roman" w:cs="Times New Roman"/>
          <w:color w:val="000000"/>
          <w:sz w:val="23"/>
          <w:szCs w:val="23"/>
        </w:rPr>
        <w:t xml:space="preserve"> ДС»</w:t>
      </w:r>
      <w:proofErr w:type="gramStart"/>
      <w:r w:rsidR="00A04A85">
        <w:rPr>
          <w:rFonts w:ascii="Times New Roman" w:hAnsi="Times New Roman" w:cs="Times New Roman"/>
          <w:color w:val="000000"/>
          <w:sz w:val="23"/>
          <w:szCs w:val="23"/>
        </w:rPr>
        <w:t>.</w:t>
      </w:r>
      <w:proofErr w:type="gramEnd"/>
      <w:r w:rsidR="00BE4702">
        <w:rPr>
          <w:rFonts w:ascii="Times New Roman" w:hAnsi="Times New Roman" w:cs="Times New Roman"/>
          <w:color w:val="000000"/>
          <w:sz w:val="23"/>
          <w:szCs w:val="23"/>
        </w:rPr>
        <w:t xml:space="preserve">    </w:t>
      </w:r>
      <w:proofErr w:type="gramStart"/>
      <w:r w:rsidR="007A42AD">
        <w:rPr>
          <w:rFonts w:ascii="Times New Roman" w:hAnsi="Times New Roman" w:cs="Times New Roman"/>
          <w:color w:val="000000"/>
          <w:sz w:val="23"/>
          <w:szCs w:val="23"/>
        </w:rPr>
        <w:t>с</w:t>
      </w:r>
      <w:proofErr w:type="gramEnd"/>
      <w:r w:rsidR="007A42AD">
        <w:rPr>
          <w:rFonts w:ascii="Times New Roman" w:hAnsi="Times New Roman" w:cs="Times New Roman"/>
          <w:color w:val="000000"/>
          <w:sz w:val="23"/>
          <w:szCs w:val="23"/>
        </w:rPr>
        <w:t>огласно п</w:t>
      </w:r>
      <w:r w:rsidR="00BE4702">
        <w:rPr>
          <w:rFonts w:ascii="Times New Roman" w:hAnsi="Times New Roman" w:cs="Times New Roman"/>
          <w:color w:val="000000"/>
          <w:sz w:val="23"/>
          <w:szCs w:val="23"/>
        </w:rPr>
        <w:t>риложени</w:t>
      </w:r>
      <w:r w:rsidR="007A42AD">
        <w:rPr>
          <w:rFonts w:ascii="Times New Roman" w:hAnsi="Times New Roman" w:cs="Times New Roman"/>
          <w:color w:val="000000"/>
          <w:sz w:val="23"/>
          <w:szCs w:val="23"/>
        </w:rPr>
        <w:t>ю</w:t>
      </w:r>
      <w:r w:rsidR="00BE470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7A42AD">
        <w:rPr>
          <w:rFonts w:ascii="Times New Roman" w:hAnsi="Times New Roman" w:cs="Times New Roman"/>
          <w:color w:val="000000"/>
          <w:sz w:val="23"/>
          <w:szCs w:val="23"/>
        </w:rPr>
        <w:t>№ 1</w:t>
      </w:r>
      <w:r w:rsidR="00A04A85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A04A85" w:rsidRPr="00A05C52" w:rsidRDefault="00CD1D68" w:rsidP="003E2D2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A05C52" w:rsidRPr="00A05C52">
        <w:rPr>
          <w:rFonts w:ascii="Times New Roman" w:hAnsi="Times New Roman" w:cs="Times New Roman"/>
          <w:color w:val="000000"/>
          <w:sz w:val="24"/>
          <w:szCs w:val="24"/>
        </w:rPr>
        <w:t>1.2 Дорожную карту (план мероприятий) по реализации Положения о системе</w:t>
      </w:r>
      <w:r w:rsidR="00A04A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04A85" w:rsidRPr="00A04A85">
        <w:rPr>
          <w:rFonts w:ascii="Times New Roman" w:hAnsi="Times New Roman" w:cs="Times New Roman"/>
          <w:color w:val="000000"/>
          <w:sz w:val="24"/>
          <w:szCs w:val="24"/>
        </w:rPr>
        <w:t>(целевой модели)</w:t>
      </w:r>
      <w:r w:rsidR="00A05C52" w:rsidRPr="00A05C52">
        <w:rPr>
          <w:rFonts w:ascii="Times New Roman" w:hAnsi="Times New Roman" w:cs="Times New Roman"/>
          <w:color w:val="000000"/>
          <w:sz w:val="24"/>
          <w:szCs w:val="24"/>
        </w:rPr>
        <w:t xml:space="preserve"> наставничества педагогических работников </w:t>
      </w:r>
      <w:proofErr w:type="spellStart"/>
      <w:r w:rsidR="00A05C52" w:rsidRPr="00A05C52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3"/>
          <w:szCs w:val="23"/>
        </w:rPr>
        <w:t>МБДОУ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Меркуловский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ДС»</w:t>
      </w:r>
      <w:r w:rsidR="00A04A8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7A42AD">
        <w:rPr>
          <w:rFonts w:ascii="Times New Roman" w:hAnsi="Times New Roman" w:cs="Times New Roman"/>
          <w:color w:val="000000"/>
          <w:sz w:val="23"/>
          <w:szCs w:val="23"/>
        </w:rPr>
        <w:t>согласно приложению № 2</w:t>
      </w:r>
      <w:r w:rsidR="00A04A85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A05C52" w:rsidRPr="00A05C52" w:rsidRDefault="00A05C52" w:rsidP="003E2D2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3"/>
          <w:szCs w:val="23"/>
        </w:rPr>
      </w:pPr>
      <w:r w:rsidRPr="00A05C52">
        <w:rPr>
          <w:rFonts w:ascii="Times New Roman" w:hAnsi="Times New Roman" w:cs="Times New Roman"/>
          <w:color w:val="000000"/>
          <w:sz w:val="24"/>
          <w:szCs w:val="24"/>
        </w:rPr>
        <w:t>2. Ответственным за координацию и оперативный контроль</w:t>
      </w:r>
      <w:r w:rsidR="0089480F">
        <w:rPr>
          <w:rFonts w:ascii="Times New Roman" w:hAnsi="Times New Roman" w:cs="Times New Roman"/>
          <w:color w:val="000000"/>
          <w:sz w:val="24"/>
          <w:szCs w:val="24"/>
        </w:rPr>
        <w:t xml:space="preserve"> (куратором)</w:t>
      </w:r>
      <w:r w:rsidRPr="00A05C52">
        <w:rPr>
          <w:rFonts w:ascii="Times New Roman" w:hAnsi="Times New Roman" w:cs="Times New Roman"/>
          <w:color w:val="000000"/>
          <w:sz w:val="24"/>
          <w:szCs w:val="24"/>
        </w:rPr>
        <w:t xml:space="preserve"> внедрения системы</w:t>
      </w:r>
      <w:r w:rsidR="00A04A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04A85" w:rsidRPr="00A04A85">
        <w:rPr>
          <w:rFonts w:ascii="Times New Roman" w:hAnsi="Times New Roman" w:cs="Times New Roman"/>
          <w:color w:val="000000"/>
          <w:sz w:val="24"/>
          <w:szCs w:val="24"/>
        </w:rPr>
        <w:t>(целевой модели)</w:t>
      </w:r>
      <w:r w:rsidRPr="00A05C52">
        <w:rPr>
          <w:rFonts w:ascii="Times New Roman" w:hAnsi="Times New Roman" w:cs="Times New Roman"/>
          <w:color w:val="000000"/>
          <w:sz w:val="24"/>
          <w:szCs w:val="24"/>
        </w:rPr>
        <w:t xml:space="preserve"> наставничества педагогических работников </w:t>
      </w:r>
      <w:proofErr w:type="gramStart"/>
      <w:r w:rsidRPr="00A05C52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A05C5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……......................</w:t>
      </w:r>
      <w:r w:rsidRPr="00A05C5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A05C52" w:rsidRPr="00A05C52" w:rsidRDefault="00CD1D68" w:rsidP="00CD1D6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A05C52" w:rsidRPr="00A05C52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пунктом 1 настоящего приказа назначить </w:t>
      </w:r>
      <w:r>
        <w:rPr>
          <w:rFonts w:ascii="Times New Roman" w:hAnsi="Times New Roman" w:cs="Times New Roman"/>
          <w:color w:val="000000"/>
          <w:sz w:val="24"/>
          <w:szCs w:val="24"/>
        </w:rPr>
        <w:t>воспитателя Губареву В. И.</w:t>
      </w:r>
      <w:r w:rsidR="00A05C52" w:rsidRPr="00A05C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05C52" w:rsidRDefault="00A05C52" w:rsidP="003E2D2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</w:t>
      </w:r>
      <w:r w:rsidR="007A42AD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</w:t>
      </w:r>
      <w:r w:rsidR="00CD1D68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BE4702" w:rsidRDefault="00BE4702" w:rsidP="008E69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A05C52">
        <w:rPr>
          <w:rFonts w:ascii="Times New Roman" w:hAnsi="Times New Roman" w:cs="Times New Roman"/>
          <w:color w:val="000000"/>
          <w:sz w:val="24"/>
          <w:szCs w:val="24"/>
        </w:rPr>
        <w:t>Ответственным</w:t>
      </w:r>
      <w:proofErr w:type="gramEnd"/>
      <w:r w:rsidRPr="00A05C52">
        <w:rPr>
          <w:rFonts w:ascii="Times New Roman" w:hAnsi="Times New Roman" w:cs="Times New Roman"/>
          <w:color w:val="000000"/>
          <w:sz w:val="24"/>
          <w:szCs w:val="24"/>
        </w:rPr>
        <w:t xml:space="preserve"> за </w:t>
      </w:r>
      <w:r w:rsidRPr="00BE4702">
        <w:rPr>
          <w:rFonts w:ascii="Times New Roman" w:hAnsi="Times New Roman" w:cs="Times New Roman"/>
          <w:color w:val="000000"/>
          <w:sz w:val="24"/>
          <w:szCs w:val="24"/>
        </w:rPr>
        <w:t xml:space="preserve">психолого-педагогическую поддержку сопровождения наставляемых </w:t>
      </w:r>
      <w:r w:rsidRPr="00A05C52">
        <w:rPr>
          <w:rFonts w:ascii="Times New Roman" w:hAnsi="Times New Roman" w:cs="Times New Roman"/>
          <w:color w:val="000000"/>
          <w:sz w:val="24"/>
          <w:szCs w:val="24"/>
        </w:rPr>
        <w:t>назначить</w:t>
      </w:r>
      <w:r w:rsidR="007A42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D1D68">
        <w:rPr>
          <w:rFonts w:ascii="Times New Roman" w:hAnsi="Times New Roman" w:cs="Times New Roman"/>
          <w:color w:val="000000"/>
          <w:sz w:val="24"/>
          <w:szCs w:val="24"/>
        </w:rPr>
        <w:t>воспитателя Губареву В. И.</w:t>
      </w:r>
    </w:p>
    <w:p w:rsidR="00BE4702" w:rsidRPr="00A05C52" w:rsidRDefault="00BE4702" w:rsidP="003E2D2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</w:t>
      </w:r>
      <w:r w:rsidR="007A42AD">
        <w:rPr>
          <w:rFonts w:ascii="Times New Roman" w:hAnsi="Times New Roman" w:cs="Times New Roman"/>
          <w:color w:val="000000"/>
          <w:sz w:val="18"/>
          <w:szCs w:val="18"/>
        </w:rPr>
        <w:t xml:space="preserve">             </w:t>
      </w:r>
      <w:r w:rsidR="00CD1D6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3B08E2" w:rsidRDefault="00BE4702" w:rsidP="009C5D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A05C52" w:rsidRPr="00A05C5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869FB">
        <w:rPr>
          <w:rFonts w:ascii="Times New Roman" w:hAnsi="Times New Roman" w:cs="Times New Roman"/>
          <w:color w:val="000000"/>
          <w:sz w:val="24"/>
          <w:szCs w:val="24"/>
        </w:rPr>
        <w:t>Утвердить</w:t>
      </w:r>
      <w:r w:rsidR="003B08E2">
        <w:rPr>
          <w:rFonts w:ascii="Times New Roman" w:hAnsi="Times New Roman" w:cs="Times New Roman"/>
          <w:color w:val="000000"/>
          <w:sz w:val="24"/>
          <w:szCs w:val="24"/>
        </w:rPr>
        <w:t xml:space="preserve"> пакет документов по сопровождению системы наставничества согласно приложениям №№ </w:t>
      </w:r>
      <w:r w:rsidR="00521FE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3B08E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DE566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869F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869FB" w:rsidRPr="00DE566F" w:rsidRDefault="00521FE0" w:rsidP="00FA5D3E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9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E566F">
        <w:rPr>
          <w:rFonts w:ascii="Times New Roman" w:hAnsi="Times New Roman" w:cs="Times New Roman"/>
          <w:bCs/>
          <w:sz w:val="24"/>
          <w:szCs w:val="24"/>
        </w:rPr>
        <w:t>Протокол заседания Педагогического совета организации</w:t>
      </w:r>
      <w:r w:rsidR="00DE566F">
        <w:rPr>
          <w:rFonts w:ascii="Times New Roman" w:hAnsi="Times New Roman" w:cs="Times New Roman"/>
          <w:bCs/>
          <w:sz w:val="24"/>
          <w:szCs w:val="24"/>
        </w:rPr>
        <w:t xml:space="preserve"> (рассмотрение вопроса </w:t>
      </w:r>
      <w:r w:rsidR="00E9342A"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="00DE566F">
        <w:rPr>
          <w:rFonts w:ascii="Times New Roman" w:hAnsi="Times New Roman" w:cs="Times New Roman"/>
          <w:bCs/>
          <w:sz w:val="24"/>
          <w:szCs w:val="24"/>
        </w:rPr>
        <w:t>внедрени</w:t>
      </w:r>
      <w:r w:rsidR="00E9342A">
        <w:rPr>
          <w:rFonts w:ascii="Times New Roman" w:hAnsi="Times New Roman" w:cs="Times New Roman"/>
          <w:bCs/>
          <w:sz w:val="24"/>
          <w:szCs w:val="24"/>
        </w:rPr>
        <w:t>и</w:t>
      </w:r>
      <w:r w:rsidR="00DE566F">
        <w:rPr>
          <w:rFonts w:ascii="Times New Roman" w:hAnsi="Times New Roman" w:cs="Times New Roman"/>
          <w:bCs/>
          <w:sz w:val="24"/>
          <w:szCs w:val="24"/>
        </w:rPr>
        <w:t xml:space="preserve"> в ОО целевой модели наставничества»</w:t>
      </w:r>
      <w:proofErr w:type="gramEnd"/>
    </w:p>
    <w:p w:rsidR="00A613FB" w:rsidRPr="004405B2" w:rsidRDefault="0077256A" w:rsidP="00FA5D3E">
      <w:pPr>
        <w:pStyle w:val="Default"/>
        <w:numPr>
          <w:ilvl w:val="0"/>
          <w:numId w:val="4"/>
        </w:numPr>
        <w:tabs>
          <w:tab w:val="left" w:pos="993"/>
        </w:tabs>
        <w:ind w:left="0" w:firstLine="698"/>
        <w:jc w:val="both"/>
        <w:rPr>
          <w:bCs/>
        </w:rPr>
      </w:pPr>
      <w:r>
        <w:t>Примерную ф</w:t>
      </w:r>
      <w:r w:rsidR="00521FE0">
        <w:t xml:space="preserve">орму приказа </w:t>
      </w:r>
      <w:r w:rsidR="00DE566F">
        <w:t>«О</w:t>
      </w:r>
      <w:r w:rsidR="00521FE0" w:rsidRPr="004405B2">
        <w:t xml:space="preserve"> закреплении наставнических пар/групп</w:t>
      </w:r>
      <w:r w:rsidR="00DE566F">
        <w:t>»</w:t>
      </w:r>
    </w:p>
    <w:p w:rsidR="00DE566F" w:rsidRPr="00DE566F" w:rsidRDefault="00DE566F" w:rsidP="00FA5D3E">
      <w:pPr>
        <w:pStyle w:val="Default"/>
        <w:numPr>
          <w:ilvl w:val="0"/>
          <w:numId w:val="4"/>
        </w:numPr>
        <w:tabs>
          <w:tab w:val="left" w:pos="993"/>
        </w:tabs>
        <w:ind w:left="0" w:firstLine="698"/>
        <w:jc w:val="both"/>
        <w:rPr>
          <w:b/>
        </w:rPr>
      </w:pPr>
      <w:r>
        <w:t>Примерную форму приказа</w:t>
      </w:r>
      <w:r w:rsidRPr="00055EA1">
        <w:rPr>
          <w:b/>
        </w:rPr>
        <w:t xml:space="preserve"> </w:t>
      </w:r>
      <w:r w:rsidRPr="00DE566F">
        <w:t>«О проведении итогового мероприятия в рамках реализации системы (целевой модели) наставничества педагогических работников»</w:t>
      </w:r>
    </w:p>
    <w:p w:rsidR="00A05C52" w:rsidRPr="00A05C52" w:rsidRDefault="003B08E2" w:rsidP="003E2D2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="00A05C52" w:rsidRPr="00A05C52">
        <w:rPr>
          <w:rFonts w:ascii="Times New Roman" w:hAnsi="Times New Roman" w:cs="Times New Roman"/>
          <w:color w:val="000000"/>
          <w:sz w:val="24"/>
          <w:szCs w:val="24"/>
        </w:rPr>
        <w:t xml:space="preserve">Довести настоящий приказ до сведения всего педагогического коллектива. </w:t>
      </w:r>
    </w:p>
    <w:p w:rsidR="00EE4151" w:rsidRDefault="003B08E2" w:rsidP="00CD1D68">
      <w:pPr>
        <w:pStyle w:val="Default"/>
        <w:ind w:firstLine="709"/>
        <w:jc w:val="both"/>
      </w:pPr>
      <w:r>
        <w:t>6</w:t>
      </w:r>
      <w:r w:rsidR="00A05C52" w:rsidRPr="00A05C52">
        <w:t xml:space="preserve">. </w:t>
      </w:r>
      <w:proofErr w:type="gramStart"/>
      <w:r w:rsidR="00A05C52" w:rsidRPr="00A05C52">
        <w:t>Контроль за</w:t>
      </w:r>
      <w:proofErr w:type="gramEnd"/>
      <w:r w:rsidR="00A05C52" w:rsidRPr="00A05C52">
        <w:t xml:space="preserve"> выполнением настоящего приказа оставляю за собой.</w:t>
      </w:r>
    </w:p>
    <w:p w:rsidR="00DB7059" w:rsidRDefault="00DB7059" w:rsidP="00CD1D68">
      <w:pPr>
        <w:pStyle w:val="Default"/>
        <w:ind w:firstLine="709"/>
        <w:jc w:val="both"/>
        <w:rPr>
          <w:b/>
          <w:bCs/>
        </w:rPr>
      </w:pPr>
    </w:p>
    <w:p w:rsidR="001959D8" w:rsidRDefault="001959D8" w:rsidP="00D479DC">
      <w:pPr>
        <w:pStyle w:val="Default"/>
        <w:jc w:val="both"/>
        <w:rPr>
          <w:b/>
          <w:bCs/>
        </w:rPr>
      </w:pPr>
    </w:p>
    <w:p w:rsidR="00DB7059" w:rsidRDefault="00DB7059">
      <w:pPr>
        <w:rPr>
          <w:rFonts w:ascii="Times New Roman" w:hAnsi="Times New Roman" w:cs="Times New Roman"/>
          <w:bCs/>
          <w:sz w:val="24"/>
          <w:szCs w:val="24"/>
        </w:rPr>
      </w:pPr>
      <w:r w:rsidRPr="00DB7059">
        <w:rPr>
          <w:rFonts w:ascii="Times New Roman" w:hAnsi="Times New Roman" w:cs="Times New Roman"/>
          <w:bCs/>
          <w:sz w:val="24"/>
          <w:szCs w:val="24"/>
        </w:rPr>
        <w:t>Заведующий МБДОУ «</w:t>
      </w:r>
      <w:proofErr w:type="spellStart"/>
      <w:r w:rsidRPr="00DB7059">
        <w:rPr>
          <w:rFonts w:ascii="Times New Roman" w:hAnsi="Times New Roman" w:cs="Times New Roman"/>
          <w:bCs/>
          <w:sz w:val="24"/>
          <w:szCs w:val="24"/>
        </w:rPr>
        <w:t>Меркуловский</w:t>
      </w:r>
      <w:proofErr w:type="spellEnd"/>
      <w:r w:rsidRPr="00DB7059">
        <w:rPr>
          <w:rFonts w:ascii="Times New Roman" w:hAnsi="Times New Roman" w:cs="Times New Roman"/>
          <w:bCs/>
          <w:sz w:val="24"/>
          <w:szCs w:val="24"/>
        </w:rPr>
        <w:t xml:space="preserve"> ДС»                                                И. Р. </w:t>
      </w:r>
      <w:proofErr w:type="spellStart"/>
      <w:r w:rsidRPr="00DB7059">
        <w:rPr>
          <w:rFonts w:ascii="Times New Roman" w:hAnsi="Times New Roman" w:cs="Times New Roman"/>
          <w:bCs/>
          <w:sz w:val="24"/>
          <w:szCs w:val="24"/>
        </w:rPr>
        <w:t>Гирина</w:t>
      </w:r>
      <w:proofErr w:type="spellEnd"/>
    </w:p>
    <w:p w:rsidR="004E742D" w:rsidRPr="00DB7059" w:rsidRDefault="00DB7059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:</w:t>
      </w:r>
      <w:r w:rsidR="00A617EB">
        <w:rPr>
          <w:rFonts w:ascii="Times New Roman" w:hAnsi="Times New Roman" w:cs="Times New Roman"/>
          <w:bCs/>
          <w:sz w:val="24"/>
          <w:szCs w:val="24"/>
        </w:rPr>
        <w:t xml:space="preserve">   ___________________В. И. Губарева</w:t>
      </w:r>
      <w:r w:rsidR="004E742D" w:rsidRPr="00DB7059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EE4151" w:rsidRDefault="00101D06" w:rsidP="00101D06">
      <w:pPr>
        <w:pStyle w:val="Default"/>
        <w:jc w:val="right"/>
        <w:rPr>
          <w:b/>
          <w:bCs/>
        </w:rPr>
      </w:pPr>
      <w:r>
        <w:rPr>
          <w:b/>
          <w:bCs/>
        </w:rPr>
        <w:lastRenderedPageBreak/>
        <w:t>Приложение № 1</w:t>
      </w:r>
    </w:p>
    <w:p w:rsidR="00101D06" w:rsidRDefault="00101D06" w:rsidP="00A05C52">
      <w:pPr>
        <w:pStyle w:val="Default"/>
        <w:jc w:val="center"/>
        <w:rPr>
          <w:b/>
          <w:bCs/>
        </w:rPr>
      </w:pP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УТВЕРЖДЕНО</w:t>
      </w: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приказом от 28.02.2025 г. № </w:t>
      </w:r>
      <w:r w:rsidR="00057B68">
        <w:rPr>
          <w:rFonts w:ascii="Times New Roman" w:hAnsi="Times New Roman"/>
          <w:b/>
          <w:color w:val="000000"/>
          <w:sz w:val="24"/>
          <w:szCs w:val="24"/>
        </w:rPr>
        <w:t>20</w:t>
      </w:r>
      <w:bookmarkStart w:id="0" w:name="_GoBack"/>
      <w:bookmarkEnd w:id="0"/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ПРИМЕРНОЕ ПОЛОЖЕНИЕ О СИСТЕМЕ (ЦЕЛЕВОЙ МОДЕЛИ) НАСТАВНИЧЕСТВА ПЕДАГОГИЧЕСКИХ РАБОТНИКОВ В </w:t>
      </w:r>
      <w:r>
        <w:rPr>
          <w:rFonts w:ascii="Times New Roman" w:hAnsi="Times New Roman"/>
          <w:b/>
          <w:sz w:val="24"/>
          <w:szCs w:val="24"/>
        </w:rPr>
        <w:t>ОБРАЗОВАТЕЛЬНОЙ ОРГАНИЗАЦИИ</w:t>
      </w: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287B7C" w:rsidRDefault="00287B7C" w:rsidP="00287B7C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Настоящее Положение о системе (целевой модели)  наставничества педагогических работников в образовательной организации МБДОУ «</w:t>
      </w:r>
      <w:proofErr w:type="spellStart"/>
      <w:r>
        <w:rPr>
          <w:rFonts w:ascii="Times New Roman" w:hAnsi="Times New Roman"/>
          <w:sz w:val="24"/>
          <w:szCs w:val="24"/>
        </w:rPr>
        <w:t>Меркуловский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ДС» определяет цели, задачи, формы и порядок осуществления наставничества (</w:t>
      </w:r>
      <w:r>
        <w:rPr>
          <w:rFonts w:ascii="Times New Roman" w:hAnsi="Times New Roman"/>
          <w:i/>
          <w:sz w:val="24"/>
          <w:szCs w:val="24"/>
        </w:rPr>
        <w:t>далее</w:t>
      </w:r>
      <w:r>
        <w:rPr>
          <w:rFonts w:ascii="Times New Roman" w:hAnsi="Times New Roman"/>
          <w:sz w:val="24"/>
          <w:szCs w:val="24"/>
        </w:rPr>
        <w:t xml:space="preserve"> – Положение). Разработано в соответствии с нормативной правовой базой в сфере образования и наставничества.</w:t>
      </w: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В Положении используются следующие понятия:</w:t>
      </w:r>
    </w:p>
    <w:p w:rsidR="00287B7C" w:rsidRDefault="00287B7C" w:rsidP="00287B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Наставник - </w:t>
      </w:r>
      <w:r>
        <w:rPr>
          <w:rFonts w:ascii="Times New Roman" w:hAnsi="Times New Roman"/>
          <w:color w:val="000000"/>
          <w:sz w:val="24"/>
          <w:szCs w:val="24"/>
        </w:rPr>
        <w:t xml:space="preserve">педагогический работник, назначаемый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ответственным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за профессиональную и должностную адаптацию лица, в отношении которого осуществляется наставническая деятельность в образовательной организации.</w:t>
      </w:r>
    </w:p>
    <w:p w:rsidR="00287B7C" w:rsidRDefault="00287B7C" w:rsidP="00287B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Наставляемый – </w:t>
      </w:r>
      <w:r>
        <w:rPr>
          <w:rFonts w:ascii="Times New Roman" w:hAnsi="Times New Roman"/>
          <w:bCs/>
          <w:sz w:val="24"/>
          <w:szCs w:val="24"/>
        </w:rPr>
        <w:t>участник системы (целевой модели)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</w:t>
      </w:r>
    </w:p>
    <w:p w:rsidR="00287B7C" w:rsidRDefault="00287B7C" w:rsidP="00287B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Куратор – </w:t>
      </w:r>
      <w:r>
        <w:rPr>
          <w:rFonts w:ascii="Times New Roman" w:hAnsi="Times New Roman"/>
          <w:sz w:val="24"/>
          <w:szCs w:val="24"/>
        </w:rPr>
        <w:t>сотрудник образовательной организации, учреждения из числа ее социальных партнеров (другие образовательные учреждения –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</w:t>
      </w:r>
      <w:proofErr w:type="gramStart"/>
      <w:r>
        <w:rPr>
          <w:rFonts w:ascii="Times New Roman" w:hAnsi="Times New Roman"/>
          <w:sz w:val="24"/>
          <w:szCs w:val="24"/>
        </w:rPr>
        <w:t>х(</w:t>
      </w:r>
      <w:proofErr w:type="gramEnd"/>
      <w:r>
        <w:rPr>
          <w:rFonts w:ascii="Times New Roman" w:hAnsi="Times New Roman"/>
          <w:sz w:val="24"/>
          <w:szCs w:val="24"/>
        </w:rPr>
        <w:t>ой) программ(ы) наставничества.</w:t>
      </w:r>
    </w:p>
    <w:p w:rsidR="00287B7C" w:rsidRDefault="00287B7C" w:rsidP="00287B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Наставничество – </w:t>
      </w:r>
      <w:r>
        <w:rPr>
          <w:rFonts w:ascii="Times New Roman" w:hAnsi="Times New Roman"/>
          <w:sz w:val="24"/>
          <w:szCs w:val="24"/>
        </w:rPr>
        <w:t>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:rsidR="00287B7C" w:rsidRDefault="00287B7C" w:rsidP="00287B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Форма наставничества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способ реализации системы (целевой модели) 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</w:t>
      </w:r>
      <w:proofErr w:type="gramEnd"/>
    </w:p>
    <w:p w:rsidR="00287B7C" w:rsidRDefault="00287B7C" w:rsidP="00287B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Персонализированная программа наставничества </w:t>
      </w:r>
      <w:r>
        <w:rPr>
          <w:rFonts w:ascii="Times New Roman" w:hAnsi="Times New Roman"/>
          <w:sz w:val="24"/>
          <w:szCs w:val="24"/>
        </w:rPr>
        <w:t>–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затруднений/запросов наставляемого и на поддержку его сильных сторон.</w:t>
      </w: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Основными принципами системы (целевой модели) наставничества педагогических работников являются:</w:t>
      </w:r>
    </w:p>
    <w:p w:rsidR="00287B7C" w:rsidRDefault="00287B7C" w:rsidP="00287B7C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  <w:lang w:val="x-none" w:eastAsia="x-none"/>
        </w:rPr>
        <w:t xml:space="preserve">принцип научности </w:t>
      </w:r>
      <w:r>
        <w:rPr>
          <w:rFonts w:ascii="Times New Roman" w:hAnsi="Times New Roman"/>
          <w:sz w:val="24"/>
          <w:szCs w:val="24"/>
          <w:lang w:eastAsia="x-none"/>
        </w:rPr>
        <w:t xml:space="preserve">- </w:t>
      </w:r>
      <w:r>
        <w:rPr>
          <w:rFonts w:ascii="Times New Roman" w:hAnsi="Times New Roman"/>
          <w:sz w:val="24"/>
          <w:szCs w:val="24"/>
          <w:lang w:val="x-none" w:eastAsia="x-none"/>
        </w:rPr>
        <w:t>предполагает применение научно-обоснованных методик и технологий в сфере наставничества педагогических работников;</w:t>
      </w:r>
    </w:p>
    <w:p w:rsidR="00287B7C" w:rsidRDefault="00287B7C" w:rsidP="00287B7C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  <w:lang w:val="x-none" w:eastAsia="x-none"/>
        </w:rPr>
        <w:t xml:space="preserve">принцип системности и стратегической целостности </w:t>
      </w:r>
      <w:r>
        <w:rPr>
          <w:rFonts w:ascii="Times New Roman" w:hAnsi="Times New Roman"/>
          <w:sz w:val="24"/>
          <w:szCs w:val="24"/>
          <w:lang w:eastAsia="x-none"/>
        </w:rPr>
        <w:t xml:space="preserve">- </w:t>
      </w:r>
      <w:r>
        <w:rPr>
          <w:rFonts w:ascii="Times New Roman" w:hAnsi="Times New Roman"/>
          <w:sz w:val="24"/>
          <w:szCs w:val="24"/>
          <w:lang w:val="x-none" w:eastAsia="x-none"/>
        </w:rPr>
        <w:t>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</w:t>
      </w:r>
    </w:p>
    <w:p w:rsidR="00287B7C" w:rsidRDefault="00287B7C" w:rsidP="00287B7C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  <w:lang w:val="x-none" w:eastAsia="x-none"/>
        </w:rPr>
        <w:lastRenderedPageBreak/>
        <w:t xml:space="preserve">принцип </w:t>
      </w:r>
      <w:r>
        <w:rPr>
          <w:rFonts w:ascii="Times New Roman" w:hAnsi="Times New Roman"/>
          <w:i/>
          <w:sz w:val="24"/>
          <w:szCs w:val="24"/>
          <w:lang w:val="x-none" w:eastAsia="x-none"/>
        </w:rPr>
        <w:t>легитимности</w:t>
      </w:r>
      <w:r>
        <w:rPr>
          <w:rFonts w:ascii="Times New Roman" w:hAnsi="Times New Roman"/>
          <w:sz w:val="24"/>
          <w:szCs w:val="24"/>
          <w:lang w:val="x-none" w:eastAsia="x-none"/>
        </w:rPr>
        <w:t xml:space="preserve"> подразумевает соответствие деятельности по реализации </w:t>
      </w:r>
      <w:r>
        <w:rPr>
          <w:rFonts w:ascii="Times New Roman" w:hAnsi="Times New Roman"/>
          <w:sz w:val="24"/>
          <w:szCs w:val="24"/>
          <w:lang w:eastAsia="x-none"/>
        </w:rPr>
        <w:t xml:space="preserve">системы (целевой модели) </w:t>
      </w:r>
      <w:r>
        <w:rPr>
          <w:rFonts w:ascii="Times New Roman" w:hAnsi="Times New Roman"/>
          <w:sz w:val="24"/>
          <w:szCs w:val="24"/>
          <w:lang w:val="x-none" w:eastAsia="x-none"/>
        </w:rPr>
        <w:t xml:space="preserve">наставничества законодательству Российской Федерации, региональной нормативно-правовой базе; </w:t>
      </w:r>
    </w:p>
    <w:p w:rsidR="00287B7C" w:rsidRDefault="00287B7C" w:rsidP="00287B7C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  <w:lang w:val="x-none" w:eastAsia="x-none"/>
        </w:rPr>
        <w:t xml:space="preserve">принцип </w:t>
      </w:r>
      <w:r>
        <w:rPr>
          <w:rFonts w:ascii="Times New Roman" w:hAnsi="Times New Roman"/>
          <w:i/>
          <w:sz w:val="24"/>
          <w:szCs w:val="24"/>
          <w:lang w:val="x-none" w:eastAsia="x-none"/>
        </w:rPr>
        <w:t>обеспечения суверенных прав личности</w:t>
      </w:r>
      <w:r>
        <w:rPr>
          <w:rFonts w:ascii="Times New Roman" w:hAnsi="Times New Roman"/>
          <w:sz w:val="24"/>
          <w:szCs w:val="24"/>
          <w:lang w:val="x-none" w:eastAsia="x-none"/>
        </w:rPr>
        <w:t xml:space="preserve"> предполагает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</w:t>
      </w:r>
    </w:p>
    <w:p w:rsidR="00287B7C" w:rsidRDefault="00287B7C" w:rsidP="00287B7C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  <w:lang w:val="x-none" w:eastAsia="x-none"/>
        </w:rPr>
        <w:t xml:space="preserve">принцип </w:t>
      </w:r>
      <w:r>
        <w:rPr>
          <w:rFonts w:ascii="Times New Roman" w:hAnsi="Times New Roman"/>
          <w:i/>
          <w:sz w:val="24"/>
          <w:szCs w:val="24"/>
          <w:lang w:val="x-none" w:eastAsia="x-none"/>
        </w:rPr>
        <w:t>добровольности, свободы выбора, учета многофакторности</w:t>
      </w:r>
      <w:r>
        <w:rPr>
          <w:rFonts w:ascii="Times New Roman" w:hAnsi="Times New Roman"/>
          <w:sz w:val="24"/>
          <w:szCs w:val="24"/>
          <w:lang w:val="x-none" w:eastAsia="x-none"/>
        </w:rPr>
        <w:t xml:space="preserve"> </w:t>
      </w:r>
      <w:r>
        <w:rPr>
          <w:rFonts w:ascii="Times New Roman" w:hAnsi="Times New Roman"/>
          <w:sz w:val="24"/>
          <w:szCs w:val="24"/>
          <w:lang w:eastAsia="x-none"/>
        </w:rPr>
        <w:br/>
      </w:r>
      <w:r>
        <w:rPr>
          <w:rFonts w:ascii="Times New Roman" w:hAnsi="Times New Roman"/>
          <w:sz w:val="24"/>
          <w:szCs w:val="24"/>
          <w:lang w:val="x-none" w:eastAsia="x-none"/>
        </w:rPr>
        <w:t xml:space="preserve">в определении и совместной деятельности наставника и наставляемого; </w:t>
      </w:r>
    </w:p>
    <w:p w:rsidR="00287B7C" w:rsidRDefault="00287B7C" w:rsidP="00287B7C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  <w:lang w:val="x-none" w:eastAsia="x-none"/>
        </w:rPr>
        <w:t xml:space="preserve">принцип </w:t>
      </w:r>
      <w:proofErr w:type="spellStart"/>
      <w:r>
        <w:rPr>
          <w:rFonts w:ascii="Times New Roman" w:hAnsi="Times New Roman"/>
          <w:i/>
          <w:sz w:val="24"/>
          <w:szCs w:val="24"/>
          <w:lang w:val="x-none" w:eastAsia="x-none"/>
        </w:rPr>
        <w:t>аксиологичности</w:t>
      </w:r>
      <w:proofErr w:type="spellEnd"/>
      <w:r>
        <w:rPr>
          <w:rFonts w:ascii="Times New Roman" w:hAnsi="Times New Roman"/>
          <w:sz w:val="24"/>
          <w:szCs w:val="24"/>
          <w:lang w:val="x-none" w:eastAsia="x-none"/>
        </w:rPr>
        <w:t xml:space="preserve"> подразумевает формирование </w:t>
      </w:r>
      <w:r>
        <w:rPr>
          <w:rFonts w:ascii="Times New Roman" w:hAnsi="Times New Roman"/>
          <w:sz w:val="24"/>
          <w:szCs w:val="24"/>
          <w:lang w:eastAsia="x-none"/>
        </w:rPr>
        <w:br/>
      </w:r>
      <w:r>
        <w:rPr>
          <w:rFonts w:ascii="Times New Roman" w:hAnsi="Times New Roman"/>
          <w:sz w:val="24"/>
          <w:szCs w:val="24"/>
          <w:lang w:val="x-none" w:eastAsia="x-none"/>
        </w:rPr>
        <w:t>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</w:t>
      </w:r>
    </w:p>
    <w:p w:rsidR="00287B7C" w:rsidRDefault="00287B7C" w:rsidP="00287B7C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  <w:lang w:val="x-none" w:eastAsia="x-none"/>
        </w:rPr>
        <w:t xml:space="preserve">принцип </w:t>
      </w:r>
      <w:r>
        <w:rPr>
          <w:rFonts w:ascii="Times New Roman" w:hAnsi="Times New Roman"/>
          <w:i/>
          <w:sz w:val="24"/>
          <w:szCs w:val="24"/>
          <w:lang w:val="x-none" w:eastAsia="x-none"/>
        </w:rPr>
        <w:t>личной ответственности</w:t>
      </w:r>
      <w:r>
        <w:rPr>
          <w:rFonts w:ascii="Times New Roman" w:hAnsi="Times New Roman"/>
          <w:sz w:val="24"/>
          <w:szCs w:val="24"/>
          <w:lang w:val="x-none" w:eastAsia="x-none"/>
        </w:rPr>
        <w:t xml:space="preserve"> предполагает ответственное поведение всех субъектов наставнической деятельности –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</w:t>
      </w:r>
    </w:p>
    <w:p w:rsidR="00287B7C" w:rsidRDefault="00287B7C" w:rsidP="00287B7C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  <w:lang w:val="x-none" w:eastAsia="x-none"/>
        </w:rPr>
        <w:t xml:space="preserve">принцип </w:t>
      </w:r>
      <w:r>
        <w:rPr>
          <w:rFonts w:ascii="Times New Roman" w:hAnsi="Times New Roman"/>
          <w:i/>
          <w:sz w:val="24"/>
          <w:szCs w:val="24"/>
          <w:lang w:val="x-none" w:eastAsia="x-none"/>
        </w:rPr>
        <w:t>индивидуализации и персонализации</w:t>
      </w:r>
      <w:r>
        <w:rPr>
          <w:rFonts w:ascii="Times New Roman" w:hAnsi="Times New Roman"/>
          <w:sz w:val="24"/>
          <w:szCs w:val="24"/>
          <w:lang w:val="x-none" w:eastAsia="x-none"/>
        </w:rPr>
        <w:t xml:space="preserve"> наставничества направлен на сохранение индивидуальных приоритетов в создании для наставляемого индивидуальной траектории развития; </w:t>
      </w:r>
    </w:p>
    <w:p w:rsidR="00287B7C" w:rsidRDefault="00287B7C" w:rsidP="00287B7C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  <w:lang w:val="x-none" w:eastAsia="x-none"/>
        </w:rPr>
        <w:t xml:space="preserve">принцип </w:t>
      </w:r>
      <w:r>
        <w:rPr>
          <w:rFonts w:ascii="Times New Roman" w:hAnsi="Times New Roman"/>
          <w:i/>
          <w:sz w:val="24"/>
          <w:szCs w:val="24"/>
          <w:lang w:val="x-none" w:eastAsia="x-none"/>
        </w:rPr>
        <w:t>равенства</w:t>
      </w:r>
      <w:r>
        <w:rPr>
          <w:rFonts w:ascii="Times New Roman" w:hAnsi="Times New Roman"/>
          <w:sz w:val="24"/>
          <w:szCs w:val="24"/>
          <w:lang w:val="x-none" w:eastAsia="x-none"/>
        </w:rPr>
        <w:t xml:space="preserve"> 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</w:t>
      </w:r>
    </w:p>
    <w:p w:rsidR="00287B7C" w:rsidRDefault="00287B7C" w:rsidP="00287B7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Участие в системе (целевой модели) наставничества не должно наносить ущерба образовательному процессу образовательной организации. 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образовательного процесса в образовательной организации и замены их отсутствия.</w:t>
      </w: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Цель и задачи системы (целевой модели)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наставничества. Формы наставничества</w:t>
      </w: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i/>
          <w:sz w:val="24"/>
          <w:szCs w:val="24"/>
        </w:rPr>
        <w:t xml:space="preserve"> Цель </w:t>
      </w:r>
      <w:r>
        <w:rPr>
          <w:rFonts w:ascii="Times New Roman" w:hAnsi="Times New Roman"/>
          <w:sz w:val="24"/>
          <w:szCs w:val="24"/>
        </w:rPr>
        <w:t>системы (целевой модели) наставничества педагогических работников в образовательной организации – 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</w:t>
      </w:r>
    </w:p>
    <w:p w:rsidR="00287B7C" w:rsidRDefault="00287B7C" w:rsidP="00287B7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i/>
          <w:sz w:val="24"/>
          <w:szCs w:val="24"/>
        </w:rPr>
        <w:t xml:space="preserve"> Задачи </w:t>
      </w:r>
      <w:r>
        <w:rPr>
          <w:rFonts w:ascii="Times New Roman" w:hAnsi="Times New Roman"/>
          <w:sz w:val="24"/>
          <w:szCs w:val="24"/>
        </w:rPr>
        <w:t xml:space="preserve">системы (целевой модели) </w:t>
      </w:r>
      <w:r>
        <w:rPr>
          <w:rFonts w:ascii="Times New Roman" w:hAnsi="Times New Roman"/>
          <w:color w:val="000000"/>
          <w:sz w:val="24"/>
          <w:szCs w:val="24"/>
        </w:rPr>
        <w:t>наставничества педагогических работников:</w:t>
      </w:r>
    </w:p>
    <w:p w:rsidR="00287B7C" w:rsidRDefault="00287B7C" w:rsidP="00287B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</w:t>
      </w:r>
    </w:p>
    <w:p w:rsidR="00287B7C" w:rsidRDefault="00287B7C" w:rsidP="00287B7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оказывать помощь в освоении цифровой информационно-коммуникативной среды, эффективных форматов непрерывного профессионального развития и методической поддержки педагогических работников образовательной организации, региональных систем научно-методического сопровождения педагогических работников и управленческих кадров;</w:t>
      </w:r>
    </w:p>
    <w:p w:rsidR="00287B7C" w:rsidRDefault="00287B7C" w:rsidP="00287B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содействовать участию в стратегических партнерских отношениях, развитию горизонтальных связей в сфере наставничества на школьном и внешкольном уровнях;</w:t>
      </w:r>
    </w:p>
    <w:p w:rsidR="00287B7C" w:rsidRDefault="00287B7C" w:rsidP="00287B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способствовать развитию профессиональных компетенций педагогов в условиях цифровой образовательной среды, востребованности использования современных </w:t>
      </w:r>
      <w:r>
        <w:rPr>
          <w:rFonts w:ascii="Times New Roman" w:hAnsi="Times New Roman"/>
          <w:sz w:val="24"/>
          <w:szCs w:val="24"/>
        </w:rPr>
        <w:lastRenderedPageBreak/>
        <w:t>информационно-коммуникативных и педагогических технологий путем внедрения разнообразных, в том числе реверсивных, сетевых и дистанционных форм наставничества;</w:t>
      </w:r>
    </w:p>
    <w:p w:rsidR="00287B7C" w:rsidRDefault="00287B7C" w:rsidP="00287B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содействовать увеличению числа закрепившихся в профессии педагогических кадров, в том числе молодых/начинающих педагогов;</w:t>
      </w:r>
    </w:p>
    <w:p w:rsidR="00287B7C" w:rsidRDefault="00287B7C" w:rsidP="00287B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оказывать помощь в профессиональной и должностной адаптации педагога, в отношении которого осуществляется наставничество, к условиям осуществления педагогической деятельности конкретной образовательной организации, ознакомление с традициями и укладом школьной жизни, а также в преодолении профессиональных трудностей, возникающих при выполнении должностных обязанностей;</w:t>
      </w:r>
    </w:p>
    <w:p w:rsidR="00287B7C" w:rsidRDefault="00287B7C" w:rsidP="00287B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обеспечивать формирование и развитие профессиональных знаний и навыков педагога, в отношении которого осуществляется наставничество;</w:t>
      </w:r>
    </w:p>
    <w:p w:rsidR="00287B7C" w:rsidRDefault="00287B7C" w:rsidP="00287B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ускорять процесс профессионального становления и развития педагога, </w:t>
      </w:r>
      <w:r>
        <w:rPr>
          <w:rFonts w:ascii="Times New Roman" w:hAnsi="Times New Roman"/>
          <w:sz w:val="24"/>
          <w:szCs w:val="24"/>
        </w:rPr>
        <w:br/>
        <w:t>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</w:t>
      </w:r>
    </w:p>
    <w:p w:rsidR="00287B7C" w:rsidRDefault="00287B7C" w:rsidP="00287B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</w:t>
      </w:r>
    </w:p>
    <w:p w:rsidR="00287B7C" w:rsidRDefault="00287B7C" w:rsidP="00287B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знакомить педагогов, в отношении которых осуществляется наставничество, с эффективными формами и методами индивидуальной работы и работы в коллективе, направленными на развитие их способности самостоятельно и качественно выполнять возложенные на них должностные обязанности, повышать свой профессиональный уровень.</w:t>
      </w:r>
    </w:p>
    <w:p w:rsidR="00287B7C" w:rsidRDefault="00287B7C" w:rsidP="00287B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В образовательной организации применяются разнообразные формы наставничества («педагог – педагог», «руководитель образовательной организации – педагог», «работодатель – студент», «педагог вуза/колледжа – молодой педагог образовательной организации» и другие) по отношению к наставнику или группе </w:t>
      </w:r>
      <w:proofErr w:type="gramStart"/>
      <w:r>
        <w:rPr>
          <w:rFonts w:ascii="Times New Roman" w:hAnsi="Times New Roman"/>
          <w:sz w:val="24"/>
          <w:szCs w:val="24"/>
        </w:rPr>
        <w:t>наставляемых</w:t>
      </w:r>
      <w:proofErr w:type="gramEnd"/>
      <w:r>
        <w:rPr>
          <w:rFonts w:ascii="Times New Roman" w:hAnsi="Times New Roman"/>
          <w:sz w:val="24"/>
          <w:szCs w:val="24"/>
        </w:rPr>
        <w:t>. Применение форм наставничества выбирается в зависимости от цели наставничества, имеющихся профессиональных затруднений, запроса наставляемого и имеющихся кадровых ресурсов. Формы наставничества используются как в одном виде, так и в комплексе в зависимости от запланированных эффектов.</w:t>
      </w: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В образовательной организации применяются разнообразные виды наставничества педагогических работников:</w:t>
      </w:r>
    </w:p>
    <w:p w:rsidR="00287B7C" w:rsidRDefault="00287B7C" w:rsidP="00287B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i/>
          <w:sz w:val="24"/>
          <w:szCs w:val="24"/>
        </w:rPr>
        <w:t>Виртуальное (дистанционное) наставничество</w:t>
      </w:r>
      <w:r>
        <w:rPr>
          <w:rFonts w:ascii="Times New Roman" w:hAnsi="Times New Roman"/>
          <w:sz w:val="24"/>
          <w:szCs w:val="24"/>
        </w:rPr>
        <w:t xml:space="preserve"> – вид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– наставляемый», привлечь профессионалов и сформировать банк данных наставников, делает наставничество доступным для широкого круга лиц.</w:t>
      </w:r>
      <w:proofErr w:type="gramEnd"/>
    </w:p>
    <w:p w:rsidR="00287B7C" w:rsidRDefault="00287B7C" w:rsidP="00287B7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Наставничество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в группе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 вид наставничества, когда один наставник взаимодействует с группой наставляемых одновременно (от двух и более человек).</w:t>
      </w:r>
    </w:p>
    <w:p w:rsidR="00287B7C" w:rsidRDefault="00287B7C" w:rsidP="00287B7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Краткосрочное или целеполагающее наставничество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 вид наставничества, когда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</w:t>
      </w:r>
    </w:p>
    <w:p w:rsidR="00287B7C" w:rsidRDefault="00287B7C" w:rsidP="00287B7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Реверсивное наставничество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вид наставничества, когда профессионал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 w:rsidR="00287B7C" w:rsidRDefault="00287B7C" w:rsidP="00287B7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Ситуационное наставничество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вид наставничества, когда </w:t>
      </w:r>
      <w:r>
        <w:rPr>
          <w:rFonts w:ascii="Times New Roman" w:hAnsi="Times New Roman"/>
          <w:sz w:val="24"/>
          <w:szCs w:val="24"/>
        </w:rPr>
        <w:t>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</w:t>
      </w:r>
    </w:p>
    <w:p w:rsidR="00287B7C" w:rsidRDefault="00287B7C" w:rsidP="00287B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i/>
          <w:sz w:val="24"/>
          <w:szCs w:val="24"/>
        </w:rPr>
        <w:t>Скоростное наставничество</w:t>
      </w:r>
      <w:r>
        <w:rPr>
          <w:rFonts w:ascii="Times New Roman" w:hAnsi="Times New Roman"/>
          <w:sz w:val="24"/>
          <w:szCs w:val="24"/>
        </w:rPr>
        <w:t xml:space="preserve"> –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</w:t>
      </w:r>
      <w:proofErr w:type="gramEnd"/>
      <w:r>
        <w:rPr>
          <w:rFonts w:ascii="Times New Roman" w:hAnsi="Times New Roman"/>
          <w:sz w:val="24"/>
          <w:szCs w:val="24"/>
        </w:rPr>
        <w:t xml:space="preserve">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– наставляемый» («равный – </w:t>
      </w:r>
      <w:proofErr w:type="gramStart"/>
      <w:r>
        <w:rPr>
          <w:rFonts w:ascii="Times New Roman" w:hAnsi="Times New Roman"/>
          <w:sz w:val="24"/>
          <w:szCs w:val="24"/>
        </w:rPr>
        <w:t>равному</w:t>
      </w:r>
      <w:proofErr w:type="gramEnd"/>
      <w:r>
        <w:rPr>
          <w:rFonts w:ascii="Times New Roman" w:hAnsi="Times New Roman"/>
          <w:sz w:val="24"/>
          <w:szCs w:val="24"/>
        </w:rPr>
        <w:t>»).</w:t>
      </w:r>
    </w:p>
    <w:p w:rsidR="00287B7C" w:rsidRDefault="00287B7C" w:rsidP="00287B7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Традиционная форма наставничества</w:t>
      </w: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(«один-на-один»)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</w:t>
      </w: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наставничества используются как в одном виде, так и в комплексе в зависимости от запланированных эффектов.</w:t>
      </w: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trike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Организация системы (целевой модели) наставничества</w:t>
      </w: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Наставничество организуется на основании приказа руководителя образовательной организации.</w:t>
      </w: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Педагогический работник назначается наставником приказом руководителя образовательной организации.</w:t>
      </w: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Руководитель образовательной организации:</w:t>
      </w: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осуществляет общее руководство и координацию внедрения (применения) системы (целевой модели) наставничества педагогических работников в образовательной организации;</w:t>
      </w: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издает локальные акты образовательной организации о внедрении (применении) системы (целевой модели) наставничества и организации наставничества педагогических работников в образовательной организации; </w:t>
      </w: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утверждает куратора реализации программ наставничества, способствует отбору наставников и наставляемых, а также утверждает их; </w:t>
      </w: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утверждает Дорожную карту (план мероприятий) по реализации Положения о системе (целевой модели) наставничества педагогических работников в образовательной организации;</w:t>
      </w: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издает прика</w:t>
      </w:r>
      <w:proofErr w:type="gramStart"/>
      <w:r>
        <w:rPr>
          <w:rFonts w:ascii="Times New Roman" w:hAnsi="Times New Roman"/>
          <w:sz w:val="24"/>
          <w:szCs w:val="24"/>
        </w:rPr>
        <w:t>з(</w:t>
      </w:r>
      <w:proofErr w:type="gramEnd"/>
      <w:r>
        <w:rPr>
          <w:rFonts w:ascii="Times New Roman" w:hAnsi="Times New Roman"/>
          <w:sz w:val="24"/>
          <w:szCs w:val="24"/>
        </w:rPr>
        <w:t>ы) о закреплении наставнических пар/групп;</w:t>
      </w: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способствует созданию сетевого взаимодействия в сфере наставничества, осуществляет контакты с различными учреждениями и организациями по проблемам наставничества (заключение договоров о сотрудничестве, о социальном партнерстве, проведение координационных совещаний, участие в конференциях, форумах, </w:t>
      </w:r>
      <w:proofErr w:type="spellStart"/>
      <w:r>
        <w:rPr>
          <w:rFonts w:ascii="Times New Roman" w:hAnsi="Times New Roman"/>
          <w:sz w:val="24"/>
          <w:szCs w:val="24"/>
        </w:rPr>
        <w:t>вебинарах</w:t>
      </w:r>
      <w:proofErr w:type="spellEnd"/>
      <w:r>
        <w:rPr>
          <w:rFonts w:ascii="Times New Roman" w:hAnsi="Times New Roman"/>
          <w:sz w:val="24"/>
          <w:szCs w:val="24"/>
        </w:rPr>
        <w:t>, семинарах по проблемам наставничества и т.п.);</w:t>
      </w: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способствует организации условий для непрерывного повышения профессионального мастерства педагогических работников, аккумулирования и распространения лучших практик наставничества педагогических работников.</w:t>
      </w: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Куратор реализации программ наставничества:</w:t>
      </w: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назначается руководителем образовательной организации;</w:t>
      </w: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</w:t>
      </w: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предлагает руководителю образовательной организации для утверждения состава школьного методического объединения наставников для утверждения (при необходимости его создания);</w:t>
      </w: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разрабатывает Дорожную карту (план мероприятий) по реализации Положения о системе (целевой модели) наставничества педагогических работников в образовательной организации;</w:t>
      </w: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совместно с системным администратором ведет банк (персонифицированный учет) наставников и наставляемых, в том числе в цифровом формате с использованием ресурсов Интернета – официального сайта образовательной организации/страницы, социальных сетей; </w:t>
      </w: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совместно со школьным методическим советом наставников и системным администратором;</w:t>
      </w: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осуществляет координацию деятельности по наставничеству с ответственными и неформальными представителями региональной системы (целевой модели) наставничества, с сетевыми педагогическими сообществами;</w:t>
      </w: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организует повышение уровня профессионального мастерства наставников, в том числе на </w:t>
      </w:r>
      <w:proofErr w:type="spellStart"/>
      <w:r>
        <w:rPr>
          <w:rFonts w:ascii="Times New Roman" w:hAnsi="Times New Roman"/>
          <w:sz w:val="24"/>
          <w:szCs w:val="24"/>
        </w:rPr>
        <w:t>стажировочных</w:t>
      </w:r>
      <w:proofErr w:type="spellEnd"/>
      <w:r>
        <w:rPr>
          <w:rFonts w:ascii="Times New Roman" w:hAnsi="Times New Roman"/>
          <w:sz w:val="24"/>
          <w:szCs w:val="24"/>
        </w:rPr>
        <w:t xml:space="preserve"> площадках и в базовых школах с привлечением наставников из других образовательных организаций; </w:t>
      </w: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курирует процесс разработки и реализации персонализированных программ наставничества;</w:t>
      </w: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организует совместно с руководителем образовательной организации мониторинг реализации системы (целевой модели) наставничества педагогических работников в образовательной организации;</w:t>
      </w: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осуществляет мониторинг эффективности и результативности реализации системы (целевой модели) наставничества в образовательной организации, оценку 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о реализации системы (целевой модели) наставничества, реализации персонализированных программ наставничества педагогических работников;</w:t>
      </w: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фиксирует данные о количестве участников персонализированных программ наставничества в формах статистического наблюдения (совместно с системным администратором).</w:t>
      </w: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 Методическое объединение наставников/комиссия/совет (при его наличии):</w:t>
      </w: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совместно с куратором принимает участие в разработке локальных актов и информационно-методического сопровождения в сфере наставничества педагогических работников в образовательной организации;</w:t>
      </w: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ведет учет сведений о молодых/начинающих специалистах и иных категориях наставляемых и их наставниках; помогает подбирать и закрепляет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 и т.п.);</w:t>
      </w: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разрабатывает, апробирует и реализует персонализированные программы наставничества, содержание которых соответствует запросу отдельных педагогов и групп педагогических работников;</w:t>
      </w: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принимает участие в разработке методического сопровождения разнообразных форм наставничества педагогических работников;</w:t>
      </w: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осуществляет подготовку участников персонализированных программ наставничества к мероприятиям: конкурсам профессионального мастерства, форумам, научно-практическим конференциям, фестивалям и т.д.;</w:t>
      </w: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осуществляет организационно-педагогическое, учебно-методическое, обеспечение реализации персонализированных программ наставничества в образовательной организации;</w:t>
      </w: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участвует в мониторинге реализации персонализированных программ наставничества педагогических работников;</w:t>
      </w: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является открытой площадкой для осуществления консультационных, согласовательных функций и функций медиации;</w:t>
      </w: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совместно с руководителем образовательной организации, куратором реализации программ наставничества участвует в разработке материальных и нематериальных стимулов поощрения наставников;</w:t>
      </w: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принимает участие в формировании банка лучших практик наставничества педагогических работников, информационном сопровождении персонализированных программ наставничества на сайте (специализированной странице сайта) образовательной организации и социальных сетях (совместно с куратором и системным администратором).</w:t>
      </w:r>
    </w:p>
    <w:p w:rsidR="00287B7C" w:rsidRDefault="00287B7C" w:rsidP="00287B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strike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Права и обязанности наставника </w:t>
      </w: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Права наставника:</w:t>
      </w: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привлекать для оказания помощи </w:t>
      </w:r>
      <w:proofErr w:type="gramStart"/>
      <w:r>
        <w:rPr>
          <w:rFonts w:ascii="Times New Roman" w:hAnsi="Times New Roman"/>
          <w:sz w:val="24"/>
          <w:szCs w:val="24"/>
        </w:rPr>
        <w:t>наставляемому</w:t>
      </w:r>
      <w:proofErr w:type="gramEnd"/>
      <w:r>
        <w:rPr>
          <w:rFonts w:ascii="Times New Roman" w:hAnsi="Times New Roman"/>
          <w:sz w:val="24"/>
          <w:szCs w:val="24"/>
        </w:rPr>
        <w:t xml:space="preserve"> других педагогических работников образовательной организации с их согласия;</w:t>
      </w: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</w:t>
      </w: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обращаться с заявлением к куратору и руководителю образовательной организации с просьбой о сложении с него обязанностей наставника;</w:t>
      </w: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осуществлять мониторинг деятельности наставляемого в форме личной проверки выполнения заданий.</w:t>
      </w: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Обязанности наставника:</w:t>
      </w: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</w:t>
      </w: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находиться во взаимодействии со всеми структурами образовательной организации, осуществляющими работу с </w:t>
      </w:r>
      <w:proofErr w:type="gramStart"/>
      <w:r>
        <w:rPr>
          <w:rFonts w:ascii="Times New Roman" w:hAnsi="Times New Roman"/>
          <w:sz w:val="24"/>
          <w:szCs w:val="24"/>
        </w:rPr>
        <w:t>наставляемым</w:t>
      </w:r>
      <w:proofErr w:type="gramEnd"/>
      <w:r>
        <w:rPr>
          <w:rFonts w:ascii="Times New Roman" w:hAnsi="Times New Roman"/>
          <w:sz w:val="24"/>
          <w:szCs w:val="24"/>
        </w:rPr>
        <w:t xml:space="preserve"> (предметные кафедры, психологические службы, школа молодого учителя, методический (педагогический) совет и пр.);</w:t>
      </w: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осуществлять включение молодого/начинающего специалиста в общественную жизнь коллектива, содействовать расширению общекультурного и профессионального кругозора, в </w:t>
      </w:r>
      <w:proofErr w:type="spellStart"/>
      <w:r>
        <w:rPr>
          <w:rFonts w:ascii="Times New Roman" w:hAnsi="Times New Roman"/>
          <w:sz w:val="24"/>
          <w:szCs w:val="24"/>
        </w:rPr>
        <w:t>т.ч</w:t>
      </w:r>
      <w:proofErr w:type="spellEnd"/>
      <w:r>
        <w:rPr>
          <w:rFonts w:ascii="Times New Roman" w:hAnsi="Times New Roman"/>
          <w:sz w:val="24"/>
          <w:szCs w:val="24"/>
        </w:rPr>
        <w:t>. и на личном примере;</w:t>
      </w: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создавать условия для созидания и научного поиска, творчества в педагогическом процессе через привлечение к инновационной деятельности;</w:t>
      </w: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содействовать укреплению и повышению уровня престижности преподавательской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</w:t>
      </w: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</w:t>
      </w: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рекомендовать участие </w:t>
      </w:r>
      <w:proofErr w:type="gramStart"/>
      <w:r>
        <w:rPr>
          <w:rFonts w:ascii="Times New Roman" w:hAnsi="Times New Roman"/>
          <w:sz w:val="24"/>
          <w:szCs w:val="24"/>
        </w:rPr>
        <w:t>наставляемого</w:t>
      </w:r>
      <w:proofErr w:type="gramEnd"/>
      <w:r>
        <w:rPr>
          <w:rFonts w:ascii="Times New Roman" w:hAnsi="Times New Roman"/>
          <w:sz w:val="24"/>
          <w:szCs w:val="24"/>
        </w:rPr>
        <w:t xml:space="preserve"> в профессиональных региональных и федеральных конкурсах, оказывать всестороннюю поддержку и методическое сопровождение.</w:t>
      </w:r>
    </w:p>
    <w:p w:rsidR="00287B7C" w:rsidRDefault="00287B7C" w:rsidP="00287B7C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87B7C" w:rsidRDefault="00287B7C" w:rsidP="00287B7C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5. Права и обязанности наставляемого</w:t>
      </w:r>
    </w:p>
    <w:p w:rsidR="00287B7C" w:rsidRDefault="00287B7C" w:rsidP="00287B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5.1. Права наставляемого:</w:t>
      </w:r>
    </w:p>
    <w:p w:rsidR="00287B7C" w:rsidRDefault="00287B7C" w:rsidP="00287B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систематически повышать свой профессиональный уровень;</w:t>
      </w:r>
    </w:p>
    <w:p w:rsidR="00287B7C" w:rsidRDefault="00287B7C" w:rsidP="00287B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участвовать в составлении персонализированной программы наставничества педагогических работников;</w:t>
      </w:r>
    </w:p>
    <w:p w:rsidR="00287B7C" w:rsidRDefault="00287B7C" w:rsidP="00287B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обращаться к наставнику за помощью по вопросам, связанным с должностными обязанностями, профессиональной деятельностью;</w:t>
      </w:r>
    </w:p>
    <w:p w:rsidR="00287B7C" w:rsidRDefault="00287B7C" w:rsidP="00287B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</w:t>
      </w:r>
    </w:p>
    <w:p w:rsidR="00287B7C" w:rsidRDefault="00287B7C" w:rsidP="00287B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обращаться к куратору и руководителю образовательной организации с ходатайством о замене наставника.</w:t>
      </w:r>
    </w:p>
    <w:p w:rsidR="00287B7C" w:rsidRDefault="00287B7C" w:rsidP="00287B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5.2. Обязанности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наставляемого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87B7C" w:rsidRDefault="00287B7C" w:rsidP="00287B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изучать Федеральный закон от 29 декабря 2012 г. № 273-ФЗ «Об образовании в Российской Федерации»,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</w:t>
      </w:r>
    </w:p>
    <w:p w:rsidR="00287B7C" w:rsidRDefault="00287B7C" w:rsidP="00287B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реализовывать мероприятия плана персонализированной программы наставничества в установленные сроки;</w:t>
      </w:r>
    </w:p>
    <w:p w:rsidR="00287B7C" w:rsidRDefault="00287B7C" w:rsidP="00287B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соблюдать правила внутреннего трудового распорядка образовательной организации;</w:t>
      </w:r>
    </w:p>
    <w:p w:rsidR="00287B7C" w:rsidRDefault="00287B7C" w:rsidP="00287B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знать обязанности, предусмотренные должностной инструкцией, основные направления профессиональной деятельности, полномочия и организацию работы в образовательной организации;</w:t>
      </w:r>
    </w:p>
    <w:p w:rsidR="00287B7C" w:rsidRDefault="00287B7C" w:rsidP="00287B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выполнять указания и рекомендации наставника по исполнению должностных, профессиональных обязанностей;</w:t>
      </w:r>
    </w:p>
    <w:p w:rsidR="00287B7C" w:rsidRDefault="00287B7C" w:rsidP="00287B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совершенствовать профессиональные навыки, практические приемы и способы качественного исполнения должностных обязанностей;</w:t>
      </w:r>
    </w:p>
    <w:p w:rsidR="00287B7C" w:rsidRDefault="00287B7C" w:rsidP="00287B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устранять совместно с наставником допущенные ошибки и выявленные затруднения;</w:t>
      </w:r>
    </w:p>
    <w:p w:rsidR="00287B7C" w:rsidRDefault="00287B7C" w:rsidP="00287B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проявлять дисциплинированность, организованность и культуру в работе и учебе;</w:t>
      </w:r>
    </w:p>
    <w:p w:rsidR="00287B7C" w:rsidRDefault="00287B7C" w:rsidP="00287B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учиться у наставника передовым, инновационным методам и формам работы, правильно строить свои взаимоотношения с ним.</w:t>
      </w:r>
    </w:p>
    <w:p w:rsidR="00287B7C" w:rsidRDefault="00287B7C" w:rsidP="00287B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 Процесс формирования пар и групп наставников и педагогов, в отношении которых осуществляется наставничество</w:t>
      </w: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6.1. Формирование наставнических пар (групп) осуществляется по основным критериям:</w:t>
      </w: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профессиональный профиль или личный (</w:t>
      </w:r>
      <w:proofErr w:type="spellStart"/>
      <w:r>
        <w:rPr>
          <w:rFonts w:ascii="Times New Roman" w:hAnsi="Times New Roman"/>
          <w:sz w:val="24"/>
          <w:szCs w:val="24"/>
        </w:rPr>
        <w:t>компетентностный</w:t>
      </w:r>
      <w:proofErr w:type="spellEnd"/>
      <w:r>
        <w:rPr>
          <w:rFonts w:ascii="Times New Roman" w:hAnsi="Times New Roman"/>
          <w:sz w:val="24"/>
          <w:szCs w:val="24"/>
        </w:rPr>
        <w:t xml:space="preserve">) опыт наставника должны соответствовать запросам наставляемого или </w:t>
      </w:r>
      <w:proofErr w:type="gramStart"/>
      <w:r>
        <w:rPr>
          <w:rFonts w:ascii="Times New Roman" w:hAnsi="Times New Roman"/>
          <w:sz w:val="24"/>
          <w:szCs w:val="24"/>
        </w:rPr>
        <w:t>наставляемых</w:t>
      </w:r>
      <w:proofErr w:type="gramEnd"/>
      <w:r>
        <w:rPr>
          <w:rFonts w:ascii="Times New Roman" w:hAnsi="Times New Roman"/>
          <w:sz w:val="24"/>
          <w:szCs w:val="24"/>
        </w:rPr>
        <w:t xml:space="preserve">; </w:t>
      </w: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- у наставнической пары (группы) должен сложиться взаимный интерес и симпатия, позволяющие в будущем эффективно взаимодействовать в рамках программы наставничества.</w:t>
      </w: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6.2. 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 руководителя образовательной организации. </w:t>
      </w:r>
    </w:p>
    <w:p w:rsidR="00287B7C" w:rsidRDefault="00287B7C" w:rsidP="00287B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7B7C" w:rsidRDefault="00287B7C" w:rsidP="00287B7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Завершение персонализированной программы наставничества</w:t>
      </w:r>
    </w:p>
    <w:p w:rsidR="00287B7C" w:rsidRDefault="00287B7C" w:rsidP="00287B7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 Завершение персонализированной программы наставничества происходит в случае:</w:t>
      </w:r>
    </w:p>
    <w:p w:rsidR="00287B7C" w:rsidRDefault="00287B7C" w:rsidP="00287B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завершения плана мероприятий персонализированной программы наставничества в полном объеме;</w:t>
      </w:r>
    </w:p>
    <w:p w:rsidR="00287B7C" w:rsidRDefault="00287B7C" w:rsidP="00287B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инициативе наставника или наставляемого и/или обоюдному решению (по уважительным обстоятельствам);</w:t>
      </w:r>
    </w:p>
    <w:p w:rsidR="00287B7C" w:rsidRDefault="00287B7C" w:rsidP="00287B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– форс-мажора).</w:t>
      </w:r>
    </w:p>
    <w:p w:rsidR="00287B7C" w:rsidRDefault="00287B7C" w:rsidP="00287B7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 xml:space="preserve">7.2. Изменение </w:t>
      </w:r>
      <w:proofErr w:type="gramStart"/>
      <w:r>
        <w:rPr>
          <w:rFonts w:ascii="Times New Roman" w:hAnsi="Times New Roman"/>
          <w:sz w:val="24"/>
          <w:szCs w:val="24"/>
          <w:lang w:eastAsia="x-none"/>
        </w:rPr>
        <w:t>сроков реализации персонализированной программы наставничества педагогических работников</w:t>
      </w:r>
      <w:proofErr w:type="gramEnd"/>
      <w:r>
        <w:rPr>
          <w:rFonts w:ascii="Times New Roman" w:hAnsi="Times New Roman"/>
          <w:sz w:val="24"/>
          <w:szCs w:val="24"/>
          <w:lang w:eastAsia="x-none"/>
        </w:rPr>
        <w:t>.</w:t>
      </w:r>
    </w:p>
    <w:p w:rsidR="00287B7C" w:rsidRDefault="00287B7C" w:rsidP="00287B7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</w:t>
      </w:r>
    </w:p>
    <w:p w:rsidR="00287B7C" w:rsidRDefault="00287B7C" w:rsidP="00287B7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287B7C" w:rsidRDefault="00287B7C" w:rsidP="00287B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8. Условия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публикации результатов персонализированной программы наставничества педагогических работников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сайте образовательной организации</w:t>
      </w:r>
    </w:p>
    <w:p w:rsidR="00287B7C" w:rsidRDefault="00287B7C" w:rsidP="00287B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8.1. 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 (рубрика).</w:t>
      </w:r>
    </w:p>
    <w:p w:rsidR="00287B7C" w:rsidRDefault="00287B7C" w:rsidP="00287B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сайте размещаются сведения о реализуемых персонализированных программах наставничества педагогических работников, лучшие кейсы по итогам реализации персонализированных программ наставничества педагогических работников, федеральная, региональная и локальная нормативно-правовая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 и др.</w:t>
      </w:r>
    </w:p>
    <w:p w:rsidR="00287B7C" w:rsidRDefault="00287B7C" w:rsidP="00287B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8.2. Результаты персонализированных программ наставничества педагогических работников в образовательной организации публикуются после их завершения.</w:t>
      </w:r>
    </w:p>
    <w:p w:rsidR="00287B7C" w:rsidRDefault="00287B7C" w:rsidP="00287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287B7C" w:rsidRDefault="00287B7C" w:rsidP="00287B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9. Заключительные положения</w:t>
      </w:r>
    </w:p>
    <w:p w:rsidR="00287B7C" w:rsidRDefault="00287B7C" w:rsidP="00287B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9.1. Настоящее Положение вступает в силу с момента утверждения руководителем образовательной организации и действует бессрочно. </w:t>
      </w:r>
    </w:p>
    <w:p w:rsidR="00287B7C" w:rsidRDefault="00287B7C" w:rsidP="00287B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9.2.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организации.</w:t>
      </w:r>
      <w:proofErr w:type="gramEnd"/>
    </w:p>
    <w:p w:rsidR="00287B7C" w:rsidRDefault="00287B7C" w:rsidP="00287B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5C52" w:rsidRDefault="00A05C52" w:rsidP="00D479DC">
      <w:pPr>
        <w:pStyle w:val="Default"/>
        <w:jc w:val="both"/>
        <w:rPr>
          <w:b/>
          <w:bCs/>
        </w:rPr>
      </w:pPr>
    </w:p>
    <w:p w:rsidR="00A05C52" w:rsidRDefault="00A05C52" w:rsidP="00D479DC">
      <w:pPr>
        <w:pStyle w:val="Default"/>
        <w:jc w:val="both"/>
        <w:rPr>
          <w:b/>
          <w:bCs/>
        </w:rPr>
      </w:pPr>
    </w:p>
    <w:p w:rsidR="008F730A" w:rsidRDefault="008F730A" w:rsidP="00A05C52">
      <w:pPr>
        <w:pStyle w:val="Default"/>
        <w:jc w:val="right"/>
        <w:rPr>
          <w:b/>
          <w:bCs/>
        </w:rPr>
        <w:sectPr w:rsidR="008F730A" w:rsidSect="00C108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05C52" w:rsidRPr="00101D06" w:rsidRDefault="00A05C52" w:rsidP="00A05C52">
      <w:pPr>
        <w:pStyle w:val="Default"/>
        <w:jc w:val="right"/>
        <w:rPr>
          <w:b/>
          <w:bCs/>
        </w:rPr>
      </w:pPr>
      <w:r w:rsidRPr="00101D06">
        <w:rPr>
          <w:b/>
          <w:bCs/>
        </w:rPr>
        <w:lastRenderedPageBreak/>
        <w:t xml:space="preserve">Приложение </w:t>
      </w:r>
      <w:r w:rsidR="00101D06" w:rsidRPr="00101D06">
        <w:rPr>
          <w:b/>
          <w:bCs/>
        </w:rPr>
        <w:t xml:space="preserve">№ </w:t>
      </w:r>
      <w:r w:rsidRPr="00101D06">
        <w:rPr>
          <w:b/>
          <w:bCs/>
        </w:rPr>
        <w:t>2</w:t>
      </w:r>
    </w:p>
    <w:p w:rsidR="00EE4151" w:rsidRDefault="00EE4151" w:rsidP="00D479DC">
      <w:pPr>
        <w:pStyle w:val="Default"/>
        <w:jc w:val="both"/>
        <w:rPr>
          <w:b/>
          <w:bCs/>
        </w:rPr>
      </w:pPr>
    </w:p>
    <w:p w:rsidR="00EE4151" w:rsidRDefault="00A05C52" w:rsidP="004E742D">
      <w:pPr>
        <w:pStyle w:val="Default"/>
        <w:jc w:val="center"/>
        <w:rPr>
          <w:b/>
          <w:bCs/>
        </w:rPr>
      </w:pPr>
      <w:r w:rsidRPr="00A05C52">
        <w:rPr>
          <w:b/>
          <w:bCs/>
        </w:rPr>
        <w:t xml:space="preserve">Дорожная карта (план мероприятий) по реализации Положения о системе </w:t>
      </w:r>
      <w:r w:rsidR="004E742D">
        <w:rPr>
          <w:b/>
          <w:bCs/>
        </w:rPr>
        <w:br/>
      </w:r>
      <w:r w:rsidR="00A04A85" w:rsidRPr="00A04A85">
        <w:rPr>
          <w:b/>
          <w:bCs/>
        </w:rPr>
        <w:t>(целевой модели)</w:t>
      </w:r>
      <w:r w:rsidR="00A04A85">
        <w:rPr>
          <w:b/>
          <w:bCs/>
        </w:rPr>
        <w:t xml:space="preserve"> </w:t>
      </w:r>
      <w:r w:rsidRPr="00A05C52">
        <w:rPr>
          <w:b/>
          <w:bCs/>
        </w:rPr>
        <w:t>наставничес</w:t>
      </w:r>
      <w:r w:rsidR="004E742D">
        <w:rPr>
          <w:b/>
          <w:bCs/>
        </w:rPr>
        <w:t xml:space="preserve">тва педагогических работников в  </w:t>
      </w:r>
      <w:r w:rsidR="00163D01">
        <w:rPr>
          <w:b/>
          <w:bCs/>
        </w:rPr>
        <w:t>МБДОУ «</w:t>
      </w:r>
      <w:proofErr w:type="spellStart"/>
      <w:r w:rsidR="00163D01">
        <w:rPr>
          <w:b/>
          <w:bCs/>
        </w:rPr>
        <w:t>Меркуловский</w:t>
      </w:r>
      <w:proofErr w:type="spellEnd"/>
      <w:r w:rsidR="00163D01">
        <w:rPr>
          <w:b/>
          <w:bCs/>
        </w:rPr>
        <w:t xml:space="preserve"> ДС»</w:t>
      </w:r>
      <w:r w:rsidR="004E742D">
        <w:rPr>
          <w:b/>
          <w:bCs/>
        </w:rPr>
        <w:br/>
        <w:t>на 202_ - 202_ год</w:t>
      </w:r>
    </w:p>
    <w:p w:rsidR="00EE4151" w:rsidRDefault="00EE4151" w:rsidP="00D479DC">
      <w:pPr>
        <w:pStyle w:val="Default"/>
        <w:jc w:val="both"/>
        <w:rPr>
          <w:b/>
          <w:bCs/>
        </w:rPr>
      </w:pPr>
    </w:p>
    <w:tbl>
      <w:tblPr>
        <w:tblpPr w:leftFromText="180" w:rightFromText="180" w:vertAnchor="text" w:horzAnchor="margin" w:tblpXSpec="center" w:tblpY="8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715"/>
        <w:gridCol w:w="7603"/>
        <w:gridCol w:w="1561"/>
        <w:gridCol w:w="2345"/>
      </w:tblGrid>
      <w:tr w:rsidR="008F730A" w:rsidRPr="008F730A" w:rsidTr="00A4198F">
        <w:tc>
          <w:tcPr>
            <w:tcW w:w="190" w:type="pct"/>
            <w:shd w:val="clear" w:color="auto" w:fill="auto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3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18" w:type="pct"/>
            <w:shd w:val="clear" w:color="auto" w:fill="auto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3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этапа</w:t>
            </w:r>
          </w:p>
        </w:tc>
        <w:tc>
          <w:tcPr>
            <w:tcW w:w="2571" w:type="pct"/>
            <w:shd w:val="clear" w:color="auto" w:fill="auto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3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 и примерный план мероприятий</w:t>
            </w:r>
            <w:r w:rsidRPr="008F730A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528" w:type="pct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3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793" w:type="pct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73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F730A" w:rsidRPr="008F730A" w:rsidTr="00A4198F">
        <w:tc>
          <w:tcPr>
            <w:tcW w:w="190" w:type="pct"/>
            <w:shd w:val="clear" w:color="auto" w:fill="auto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shd w:val="clear" w:color="auto" w:fill="auto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71" w:type="pct"/>
            <w:shd w:val="clear" w:color="auto" w:fill="auto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3" w:type="pct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F730A" w:rsidRPr="008F730A" w:rsidTr="00A4198F">
        <w:tc>
          <w:tcPr>
            <w:tcW w:w="190" w:type="pct"/>
            <w:shd w:val="clear" w:color="auto" w:fill="auto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shd w:val="clear" w:color="auto" w:fill="auto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71" w:type="pct"/>
            <w:shd w:val="clear" w:color="auto" w:fill="auto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3" w:type="pct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F730A" w:rsidRPr="008F730A" w:rsidTr="00A4198F">
        <w:tc>
          <w:tcPr>
            <w:tcW w:w="190" w:type="pct"/>
            <w:shd w:val="clear" w:color="auto" w:fill="auto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shd w:val="clear" w:color="auto" w:fill="auto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71" w:type="pct"/>
            <w:shd w:val="clear" w:color="auto" w:fill="auto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3" w:type="pct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F730A" w:rsidRPr="008F730A" w:rsidTr="00A4198F">
        <w:tc>
          <w:tcPr>
            <w:tcW w:w="190" w:type="pct"/>
            <w:shd w:val="clear" w:color="auto" w:fill="auto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shd w:val="clear" w:color="auto" w:fill="auto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71" w:type="pct"/>
            <w:shd w:val="clear" w:color="auto" w:fill="auto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3" w:type="pct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F730A" w:rsidRPr="008F730A" w:rsidTr="00A4198F">
        <w:tc>
          <w:tcPr>
            <w:tcW w:w="190" w:type="pct"/>
            <w:shd w:val="clear" w:color="auto" w:fill="auto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shd w:val="clear" w:color="auto" w:fill="auto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71" w:type="pct"/>
            <w:shd w:val="clear" w:color="auto" w:fill="auto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3" w:type="pct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F730A" w:rsidRPr="008F730A" w:rsidTr="00A4198F">
        <w:tc>
          <w:tcPr>
            <w:tcW w:w="190" w:type="pct"/>
            <w:shd w:val="clear" w:color="auto" w:fill="auto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shd w:val="clear" w:color="auto" w:fill="auto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71" w:type="pct"/>
            <w:shd w:val="clear" w:color="auto" w:fill="auto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3" w:type="pct"/>
          </w:tcPr>
          <w:p w:rsidR="008F730A" w:rsidRPr="008F730A" w:rsidRDefault="008F730A" w:rsidP="008F7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E4151" w:rsidRDefault="00EE4151" w:rsidP="00D479DC">
      <w:pPr>
        <w:pStyle w:val="Default"/>
        <w:jc w:val="both"/>
        <w:rPr>
          <w:b/>
          <w:bCs/>
        </w:rPr>
      </w:pPr>
    </w:p>
    <w:p w:rsidR="00EE4151" w:rsidRDefault="00EE4151" w:rsidP="00D479DC">
      <w:pPr>
        <w:pStyle w:val="Default"/>
        <w:jc w:val="both"/>
        <w:rPr>
          <w:b/>
          <w:bCs/>
        </w:rPr>
      </w:pPr>
    </w:p>
    <w:p w:rsidR="008F730A" w:rsidRDefault="008F730A" w:rsidP="00414DE9">
      <w:pPr>
        <w:pStyle w:val="Default"/>
        <w:jc w:val="right"/>
        <w:rPr>
          <w:b/>
          <w:bCs/>
        </w:rPr>
        <w:sectPr w:rsidR="008F730A" w:rsidSect="008F730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414DE9" w:rsidRDefault="00414DE9" w:rsidP="00414DE9">
      <w:pPr>
        <w:pStyle w:val="Default"/>
        <w:jc w:val="right"/>
        <w:rPr>
          <w:b/>
          <w:bCs/>
        </w:rPr>
      </w:pPr>
      <w:r>
        <w:rPr>
          <w:b/>
          <w:bCs/>
        </w:rPr>
        <w:lastRenderedPageBreak/>
        <w:t>Приложение № 3</w:t>
      </w:r>
    </w:p>
    <w:p w:rsidR="00C93AD1" w:rsidRPr="00414DE9" w:rsidRDefault="00414DE9" w:rsidP="00EE4151">
      <w:pPr>
        <w:pStyle w:val="Default"/>
        <w:jc w:val="center"/>
        <w:rPr>
          <w:i/>
        </w:rPr>
      </w:pPr>
      <w:r>
        <w:rPr>
          <w:bCs/>
          <w:i/>
        </w:rPr>
        <w:t>ш</w:t>
      </w:r>
      <w:r w:rsidR="00C93AD1" w:rsidRPr="00414DE9">
        <w:rPr>
          <w:bCs/>
          <w:i/>
        </w:rPr>
        <w:t>апка организации</w:t>
      </w:r>
    </w:p>
    <w:p w:rsidR="00414DE9" w:rsidRDefault="00414DE9" w:rsidP="00414DE9">
      <w:pPr>
        <w:pStyle w:val="Default"/>
        <w:jc w:val="center"/>
        <w:rPr>
          <w:b/>
          <w:bCs/>
        </w:rPr>
      </w:pPr>
    </w:p>
    <w:p w:rsidR="00414DE9" w:rsidRPr="00A616D8" w:rsidRDefault="00414DE9" w:rsidP="00414DE9">
      <w:pPr>
        <w:pStyle w:val="Default"/>
        <w:jc w:val="center"/>
      </w:pPr>
      <w:r w:rsidRPr="00A616D8">
        <w:rPr>
          <w:b/>
          <w:bCs/>
        </w:rPr>
        <w:t>Протокол заседания Педагогического совета организации</w:t>
      </w:r>
    </w:p>
    <w:p w:rsidR="00414DE9" w:rsidRDefault="00414DE9" w:rsidP="008D31C0">
      <w:pPr>
        <w:pStyle w:val="Default"/>
        <w:jc w:val="both"/>
      </w:pPr>
    </w:p>
    <w:p w:rsidR="008D31C0" w:rsidRPr="00D479DC" w:rsidRDefault="008D31C0" w:rsidP="00414DE9">
      <w:pPr>
        <w:pStyle w:val="Default"/>
        <w:ind w:firstLine="709"/>
        <w:jc w:val="both"/>
      </w:pPr>
      <w:r w:rsidRPr="00D479DC">
        <w:t>Дата</w:t>
      </w:r>
      <w:r>
        <w:t xml:space="preserve">                                                                                           </w:t>
      </w:r>
      <w:r w:rsidR="00414DE9">
        <w:t xml:space="preserve">   </w:t>
      </w:r>
      <w:r>
        <w:t xml:space="preserve">    </w:t>
      </w:r>
      <w:r w:rsidRPr="00D479DC">
        <w:t xml:space="preserve"> номер</w:t>
      </w:r>
      <w:r w:rsidR="00414DE9">
        <w:t xml:space="preserve"> протокола</w:t>
      </w:r>
      <w:r w:rsidRPr="00D479DC">
        <w:t xml:space="preserve"> </w:t>
      </w:r>
    </w:p>
    <w:p w:rsidR="000B3764" w:rsidRDefault="000B3764" w:rsidP="00414DE9">
      <w:pPr>
        <w:pStyle w:val="Default"/>
        <w:ind w:firstLine="709"/>
        <w:jc w:val="both"/>
        <w:rPr>
          <w:bCs/>
        </w:rPr>
      </w:pPr>
    </w:p>
    <w:p w:rsidR="00C93AD1" w:rsidRPr="00D479DC" w:rsidRDefault="00853C72" w:rsidP="00414DE9">
      <w:pPr>
        <w:pStyle w:val="Default"/>
        <w:ind w:firstLine="709"/>
        <w:jc w:val="both"/>
      </w:pPr>
      <w:r>
        <w:rPr>
          <w:bCs/>
        </w:rPr>
        <w:t>Состав Педагогического совета - ________ человек</w:t>
      </w:r>
    </w:p>
    <w:p w:rsidR="00C93AD1" w:rsidRPr="00D479DC" w:rsidRDefault="00C93AD1" w:rsidP="00414DE9">
      <w:pPr>
        <w:pStyle w:val="Default"/>
        <w:ind w:firstLine="709"/>
        <w:jc w:val="both"/>
      </w:pPr>
      <w:r w:rsidRPr="00D479DC">
        <w:rPr>
          <w:bCs/>
        </w:rPr>
        <w:t xml:space="preserve">Присутствовали: </w:t>
      </w:r>
    </w:p>
    <w:p w:rsidR="00C93AD1" w:rsidRPr="00D479DC" w:rsidRDefault="00C93AD1" w:rsidP="00414DE9">
      <w:pPr>
        <w:pStyle w:val="Default"/>
        <w:ind w:firstLine="709"/>
        <w:jc w:val="both"/>
        <w:rPr>
          <w:b/>
          <w:bCs/>
        </w:rPr>
      </w:pPr>
    </w:p>
    <w:p w:rsidR="00C93AD1" w:rsidRPr="00D479DC" w:rsidRDefault="00C93AD1" w:rsidP="00414DE9">
      <w:pPr>
        <w:pStyle w:val="Default"/>
        <w:ind w:firstLine="709"/>
        <w:jc w:val="both"/>
      </w:pPr>
      <w:r w:rsidRPr="00D479DC">
        <w:rPr>
          <w:b/>
          <w:bCs/>
        </w:rPr>
        <w:t xml:space="preserve">Повестка дня: </w:t>
      </w:r>
    </w:p>
    <w:p w:rsidR="00C93AD1" w:rsidRPr="00D479DC" w:rsidRDefault="00C93AD1" w:rsidP="00414DE9">
      <w:pPr>
        <w:pStyle w:val="Default"/>
        <w:spacing w:after="64"/>
        <w:ind w:firstLine="709"/>
        <w:jc w:val="both"/>
      </w:pPr>
      <w:r w:rsidRPr="00D479DC">
        <w:t xml:space="preserve">1. Рассмотрение </w:t>
      </w:r>
      <w:r w:rsidR="00A04A85">
        <w:t>системы (</w:t>
      </w:r>
      <w:r w:rsidRPr="00D479DC">
        <w:t>целевой модели</w:t>
      </w:r>
      <w:r w:rsidR="00A04A85">
        <w:t>)</w:t>
      </w:r>
      <w:r w:rsidRPr="00D479DC">
        <w:t xml:space="preserve"> наставничества</w:t>
      </w:r>
      <w:r w:rsidR="00A616D8">
        <w:t xml:space="preserve"> педагогических работников</w:t>
      </w:r>
      <w:r w:rsidR="000972C2">
        <w:t xml:space="preserve"> в МБОУ СОШ _________</w:t>
      </w:r>
      <w:r w:rsidR="00A616D8">
        <w:t>.</w:t>
      </w:r>
      <w:r w:rsidRPr="00D479DC">
        <w:t xml:space="preserve"> </w:t>
      </w:r>
    </w:p>
    <w:p w:rsidR="00C93AD1" w:rsidRPr="00D479DC" w:rsidRDefault="00C93AD1" w:rsidP="00414DE9">
      <w:pPr>
        <w:pStyle w:val="Default"/>
        <w:ind w:firstLine="709"/>
        <w:jc w:val="both"/>
      </w:pPr>
      <w:r w:rsidRPr="00D479DC">
        <w:t xml:space="preserve">2. Рассмотрение </w:t>
      </w:r>
      <w:r w:rsidR="00FC157B">
        <w:t>положени</w:t>
      </w:r>
      <w:r w:rsidR="00A616D8">
        <w:t>я</w:t>
      </w:r>
      <w:r w:rsidRPr="00D479DC">
        <w:t xml:space="preserve"> </w:t>
      </w:r>
      <w:r w:rsidR="00A616D8" w:rsidRPr="00A616D8">
        <w:t>о системе</w:t>
      </w:r>
      <w:r w:rsidR="00A04A85">
        <w:t xml:space="preserve"> </w:t>
      </w:r>
      <w:r w:rsidR="00A04A85" w:rsidRPr="00A04A85">
        <w:t>(целевой модели)</w:t>
      </w:r>
      <w:r w:rsidR="00A616D8" w:rsidRPr="00A616D8">
        <w:t xml:space="preserve"> наставничества педагогических работников</w:t>
      </w:r>
      <w:r w:rsidR="000972C2">
        <w:t xml:space="preserve"> в МБОУ СОШ ________</w:t>
      </w:r>
      <w:r w:rsidR="00A616D8">
        <w:t>.</w:t>
      </w:r>
    </w:p>
    <w:p w:rsidR="00C93AD1" w:rsidRPr="00D479DC" w:rsidRDefault="00C93AD1" w:rsidP="00414DE9">
      <w:pPr>
        <w:pStyle w:val="Default"/>
        <w:ind w:firstLine="709"/>
        <w:jc w:val="both"/>
      </w:pPr>
    </w:p>
    <w:p w:rsidR="00C93AD1" w:rsidRPr="00D479DC" w:rsidRDefault="00C93AD1" w:rsidP="00414DE9">
      <w:pPr>
        <w:pStyle w:val="Default"/>
        <w:ind w:firstLine="709"/>
        <w:jc w:val="both"/>
      </w:pPr>
      <w:r w:rsidRPr="00D479DC">
        <w:rPr>
          <w:b/>
          <w:bCs/>
        </w:rPr>
        <w:t xml:space="preserve">СЛУШАЛИ: </w:t>
      </w:r>
    </w:p>
    <w:p w:rsidR="00C93AD1" w:rsidRPr="00D479DC" w:rsidRDefault="00C93AD1" w:rsidP="00414DE9">
      <w:pPr>
        <w:pStyle w:val="Default"/>
        <w:ind w:firstLine="709"/>
        <w:jc w:val="both"/>
      </w:pPr>
      <w:r w:rsidRPr="00D479DC">
        <w:t xml:space="preserve">О </w:t>
      </w:r>
      <w:r w:rsidR="00103D40">
        <w:t xml:space="preserve">рассмотрении </w:t>
      </w:r>
      <w:r w:rsidR="00A04A85">
        <w:t>системы (</w:t>
      </w:r>
      <w:r w:rsidR="00A616D8" w:rsidRPr="00D479DC">
        <w:t>целевой модели</w:t>
      </w:r>
      <w:r w:rsidR="00A04A85">
        <w:t>)</w:t>
      </w:r>
      <w:r w:rsidR="00A616D8" w:rsidRPr="00D479DC">
        <w:t xml:space="preserve"> наставничества</w:t>
      </w:r>
      <w:r w:rsidR="00A616D8">
        <w:t xml:space="preserve"> педагогических работников</w:t>
      </w:r>
    </w:p>
    <w:p w:rsidR="00C93AD1" w:rsidRPr="00D479DC" w:rsidRDefault="00C93AD1" w:rsidP="00414DE9">
      <w:pPr>
        <w:pStyle w:val="Default"/>
        <w:ind w:firstLine="709"/>
        <w:jc w:val="both"/>
      </w:pPr>
      <w:r w:rsidRPr="00D479DC">
        <w:t xml:space="preserve">1. ________ (ФИО). </w:t>
      </w:r>
    </w:p>
    <w:p w:rsidR="00C93AD1" w:rsidRPr="00D479DC" w:rsidRDefault="00C93AD1" w:rsidP="00414DE9">
      <w:pPr>
        <w:pStyle w:val="Default"/>
        <w:ind w:firstLine="709"/>
        <w:jc w:val="both"/>
      </w:pPr>
    </w:p>
    <w:p w:rsidR="00C93AD1" w:rsidRPr="00D479DC" w:rsidRDefault="00C93AD1" w:rsidP="00414DE9">
      <w:pPr>
        <w:pStyle w:val="Default"/>
        <w:ind w:firstLine="709"/>
        <w:jc w:val="both"/>
      </w:pPr>
      <w:r w:rsidRPr="00D479DC">
        <w:t xml:space="preserve">О </w:t>
      </w:r>
      <w:r w:rsidR="00103D40">
        <w:t xml:space="preserve">рассмотрении </w:t>
      </w:r>
      <w:r w:rsidR="00A616D8">
        <w:t>положения</w:t>
      </w:r>
      <w:r w:rsidR="00A616D8" w:rsidRPr="00D479DC">
        <w:t xml:space="preserve"> </w:t>
      </w:r>
      <w:r w:rsidR="00A616D8" w:rsidRPr="00A616D8">
        <w:t xml:space="preserve">о системе </w:t>
      </w:r>
      <w:r w:rsidR="00A04A85" w:rsidRPr="00A04A85">
        <w:t>(целевой модели)</w:t>
      </w:r>
      <w:r w:rsidR="00A04A85">
        <w:t xml:space="preserve"> </w:t>
      </w:r>
      <w:r w:rsidR="00A616D8" w:rsidRPr="00A616D8">
        <w:t>наставничества педагогических работников</w:t>
      </w:r>
      <w:r w:rsidR="00A616D8">
        <w:t>.</w:t>
      </w:r>
      <w:r w:rsidRPr="00D479DC">
        <w:t xml:space="preserve"> </w:t>
      </w:r>
    </w:p>
    <w:p w:rsidR="00C93AD1" w:rsidRPr="00D479DC" w:rsidRDefault="00C93AD1" w:rsidP="00414DE9">
      <w:pPr>
        <w:pStyle w:val="Default"/>
        <w:ind w:firstLine="709"/>
        <w:jc w:val="both"/>
      </w:pPr>
      <w:r w:rsidRPr="00D479DC">
        <w:t xml:space="preserve">2. __________ (ФИО). </w:t>
      </w:r>
    </w:p>
    <w:p w:rsidR="00C93AD1" w:rsidRPr="00D479DC" w:rsidRDefault="00C93AD1" w:rsidP="00414DE9">
      <w:pPr>
        <w:pStyle w:val="Default"/>
        <w:ind w:firstLine="709"/>
        <w:jc w:val="both"/>
      </w:pPr>
    </w:p>
    <w:p w:rsidR="00C93AD1" w:rsidRPr="00D479DC" w:rsidRDefault="00C93AD1" w:rsidP="00414DE9">
      <w:pPr>
        <w:pStyle w:val="Default"/>
        <w:ind w:firstLine="709"/>
        <w:jc w:val="both"/>
        <w:rPr>
          <w:b/>
          <w:bCs/>
        </w:rPr>
      </w:pPr>
      <w:r w:rsidRPr="00D479DC">
        <w:rPr>
          <w:b/>
          <w:bCs/>
        </w:rPr>
        <w:t xml:space="preserve">ПОСТАНОВИЛИ: </w:t>
      </w:r>
    </w:p>
    <w:p w:rsidR="00C93AD1" w:rsidRPr="00D479DC" w:rsidRDefault="00C93AD1" w:rsidP="00414DE9">
      <w:pPr>
        <w:pStyle w:val="Default"/>
        <w:ind w:firstLine="709"/>
        <w:jc w:val="both"/>
      </w:pPr>
    </w:p>
    <w:p w:rsidR="00C93AD1" w:rsidRPr="00D479DC" w:rsidRDefault="00A616D8" w:rsidP="00414DE9">
      <w:pPr>
        <w:pStyle w:val="Default"/>
        <w:ind w:firstLine="709"/>
        <w:jc w:val="both"/>
      </w:pPr>
      <w:r>
        <w:rPr>
          <w:bCs/>
        </w:rPr>
        <w:t xml:space="preserve">1.1. </w:t>
      </w:r>
      <w:r w:rsidR="00C93AD1" w:rsidRPr="00D479DC">
        <w:rPr>
          <w:bCs/>
        </w:rPr>
        <w:t>Рекомендовать внедрение</w:t>
      </w:r>
      <w:r w:rsidR="00A04A85">
        <w:rPr>
          <w:bCs/>
        </w:rPr>
        <w:t xml:space="preserve"> системы (</w:t>
      </w:r>
      <w:r w:rsidR="00C93AD1" w:rsidRPr="00D479DC">
        <w:rPr>
          <w:bCs/>
        </w:rPr>
        <w:t>целевой модели</w:t>
      </w:r>
      <w:r w:rsidR="00A04A85">
        <w:rPr>
          <w:bCs/>
        </w:rPr>
        <w:t>)</w:t>
      </w:r>
      <w:r w:rsidR="00C93AD1" w:rsidRPr="00D479DC">
        <w:rPr>
          <w:bCs/>
        </w:rPr>
        <w:t xml:space="preserve"> наставничества </w:t>
      </w:r>
      <w:r>
        <w:t>педагогических работников</w:t>
      </w:r>
      <w:r w:rsidRPr="00D479DC">
        <w:rPr>
          <w:bCs/>
        </w:rPr>
        <w:t xml:space="preserve"> </w:t>
      </w:r>
      <w:r w:rsidR="00C93AD1" w:rsidRPr="00D479DC">
        <w:rPr>
          <w:bCs/>
        </w:rPr>
        <w:t xml:space="preserve">на базе… </w:t>
      </w:r>
    </w:p>
    <w:p w:rsidR="00B577BA" w:rsidRDefault="00B577BA" w:rsidP="00B577BA">
      <w:pPr>
        <w:pStyle w:val="Default"/>
        <w:ind w:firstLine="709"/>
        <w:jc w:val="both"/>
        <w:rPr>
          <w:bCs/>
        </w:rPr>
      </w:pPr>
      <w:r>
        <w:rPr>
          <w:bCs/>
        </w:rPr>
        <w:t>Результаты голосования</w:t>
      </w:r>
      <w:r w:rsidRPr="00D479DC">
        <w:rPr>
          <w:bCs/>
        </w:rPr>
        <w:t xml:space="preserve">: </w:t>
      </w:r>
    </w:p>
    <w:p w:rsidR="00B577BA" w:rsidRDefault="00B577BA" w:rsidP="00B577BA">
      <w:pPr>
        <w:pStyle w:val="Default"/>
        <w:ind w:firstLine="709"/>
        <w:jc w:val="both"/>
        <w:rPr>
          <w:bCs/>
        </w:rPr>
      </w:pPr>
      <w:r w:rsidRPr="00D479DC">
        <w:rPr>
          <w:bCs/>
        </w:rPr>
        <w:t>«за» – ____</w:t>
      </w:r>
      <w:proofErr w:type="gramStart"/>
      <w:r w:rsidRPr="00D479DC">
        <w:rPr>
          <w:bCs/>
        </w:rPr>
        <w:t xml:space="preserve"> ,</w:t>
      </w:r>
      <w:proofErr w:type="gramEnd"/>
      <w:r w:rsidRPr="00D479DC">
        <w:rPr>
          <w:bCs/>
        </w:rPr>
        <w:t xml:space="preserve"> </w:t>
      </w:r>
    </w:p>
    <w:p w:rsidR="00B577BA" w:rsidRDefault="00B577BA" w:rsidP="00B577BA">
      <w:pPr>
        <w:pStyle w:val="Default"/>
        <w:ind w:firstLine="709"/>
        <w:jc w:val="both"/>
        <w:rPr>
          <w:bCs/>
        </w:rPr>
      </w:pPr>
      <w:r w:rsidRPr="00D479DC">
        <w:rPr>
          <w:bCs/>
        </w:rPr>
        <w:t>«против» – _____</w:t>
      </w:r>
      <w:proofErr w:type="gramStart"/>
      <w:r w:rsidRPr="00D479DC">
        <w:rPr>
          <w:bCs/>
        </w:rPr>
        <w:t xml:space="preserve"> </w:t>
      </w:r>
      <w:r>
        <w:rPr>
          <w:bCs/>
        </w:rPr>
        <w:t>,</w:t>
      </w:r>
      <w:proofErr w:type="gramEnd"/>
      <w:r>
        <w:rPr>
          <w:bCs/>
        </w:rPr>
        <w:t xml:space="preserve"> </w:t>
      </w:r>
    </w:p>
    <w:p w:rsidR="00B577BA" w:rsidRPr="00D479DC" w:rsidRDefault="00B577BA" w:rsidP="00B577BA">
      <w:pPr>
        <w:pStyle w:val="Default"/>
        <w:ind w:firstLine="709"/>
        <w:jc w:val="both"/>
        <w:rPr>
          <w:bCs/>
        </w:rPr>
      </w:pPr>
      <w:r>
        <w:rPr>
          <w:bCs/>
        </w:rPr>
        <w:t>«в</w:t>
      </w:r>
      <w:r w:rsidRPr="00D479DC">
        <w:rPr>
          <w:bCs/>
        </w:rPr>
        <w:t xml:space="preserve">оздержались» – ____ </w:t>
      </w:r>
    </w:p>
    <w:p w:rsidR="00B577BA" w:rsidRDefault="00B577BA" w:rsidP="00B577BA">
      <w:pPr>
        <w:pStyle w:val="Default"/>
        <w:ind w:firstLine="709"/>
        <w:jc w:val="both"/>
        <w:rPr>
          <w:i/>
          <w:u w:val="single"/>
        </w:rPr>
      </w:pPr>
      <w:r w:rsidRPr="0080602C">
        <w:rPr>
          <w:b/>
        </w:rPr>
        <w:t>Решение принято</w:t>
      </w:r>
      <w:r>
        <w:t xml:space="preserve"> </w:t>
      </w:r>
      <w:r w:rsidRPr="0080602C">
        <w:rPr>
          <w:i/>
          <w:u w:val="single"/>
        </w:rPr>
        <w:t>(единогласно; большинством голосов)</w:t>
      </w:r>
    </w:p>
    <w:p w:rsidR="00C93AD1" w:rsidRPr="00D479DC" w:rsidRDefault="00A616D8" w:rsidP="00B577BA">
      <w:pPr>
        <w:pStyle w:val="Default"/>
        <w:ind w:firstLine="709"/>
        <w:jc w:val="both"/>
      </w:pPr>
      <w:r>
        <w:rPr>
          <w:bCs/>
        </w:rPr>
        <w:t xml:space="preserve">1.2. </w:t>
      </w:r>
      <w:r w:rsidR="00C93AD1" w:rsidRPr="00D479DC">
        <w:rPr>
          <w:bCs/>
        </w:rPr>
        <w:t>Принять положени</w:t>
      </w:r>
      <w:r>
        <w:rPr>
          <w:bCs/>
        </w:rPr>
        <w:t>е</w:t>
      </w:r>
      <w:r w:rsidR="00C93AD1" w:rsidRPr="00D479DC">
        <w:rPr>
          <w:bCs/>
        </w:rPr>
        <w:t xml:space="preserve"> </w:t>
      </w:r>
      <w:r w:rsidRPr="00A616D8">
        <w:t xml:space="preserve">о системе </w:t>
      </w:r>
      <w:r w:rsidR="00A04A85" w:rsidRPr="00A04A85">
        <w:t>(целевой модели)</w:t>
      </w:r>
      <w:r w:rsidR="00A04A85">
        <w:t xml:space="preserve"> </w:t>
      </w:r>
      <w:r w:rsidRPr="00A616D8">
        <w:t>наставничества педагогических работников</w:t>
      </w:r>
      <w:r>
        <w:t xml:space="preserve"> </w:t>
      </w:r>
      <w:proofErr w:type="gramStart"/>
      <w:r>
        <w:t>в</w:t>
      </w:r>
      <w:proofErr w:type="gramEnd"/>
      <w:r>
        <w:t xml:space="preserve"> ….</w:t>
      </w:r>
      <w:r w:rsidR="00C93AD1" w:rsidRPr="00D479DC">
        <w:rPr>
          <w:bCs/>
        </w:rPr>
        <w:t xml:space="preserve"> </w:t>
      </w:r>
    </w:p>
    <w:p w:rsidR="00B577BA" w:rsidRDefault="00B577BA" w:rsidP="00B577BA">
      <w:pPr>
        <w:pStyle w:val="Default"/>
        <w:ind w:firstLine="709"/>
        <w:jc w:val="both"/>
        <w:rPr>
          <w:bCs/>
        </w:rPr>
      </w:pPr>
      <w:r>
        <w:rPr>
          <w:bCs/>
        </w:rPr>
        <w:t>Результаты голосования</w:t>
      </w:r>
      <w:r w:rsidRPr="00D479DC">
        <w:rPr>
          <w:bCs/>
        </w:rPr>
        <w:t xml:space="preserve">: </w:t>
      </w:r>
    </w:p>
    <w:p w:rsidR="00B577BA" w:rsidRDefault="00B577BA" w:rsidP="00B577BA">
      <w:pPr>
        <w:pStyle w:val="Default"/>
        <w:ind w:firstLine="709"/>
        <w:jc w:val="both"/>
        <w:rPr>
          <w:bCs/>
        </w:rPr>
      </w:pPr>
      <w:r w:rsidRPr="00D479DC">
        <w:rPr>
          <w:bCs/>
        </w:rPr>
        <w:t>«за» – ____</w:t>
      </w:r>
      <w:proofErr w:type="gramStart"/>
      <w:r w:rsidRPr="00D479DC">
        <w:rPr>
          <w:bCs/>
        </w:rPr>
        <w:t xml:space="preserve"> ,</w:t>
      </w:r>
      <w:proofErr w:type="gramEnd"/>
      <w:r w:rsidRPr="00D479DC">
        <w:rPr>
          <w:bCs/>
        </w:rPr>
        <w:t xml:space="preserve"> </w:t>
      </w:r>
    </w:p>
    <w:p w:rsidR="00B577BA" w:rsidRDefault="00B577BA" w:rsidP="00B577BA">
      <w:pPr>
        <w:pStyle w:val="Default"/>
        <w:ind w:firstLine="709"/>
        <w:jc w:val="both"/>
        <w:rPr>
          <w:bCs/>
        </w:rPr>
      </w:pPr>
      <w:r w:rsidRPr="00D479DC">
        <w:rPr>
          <w:bCs/>
        </w:rPr>
        <w:t>«против» – _____</w:t>
      </w:r>
      <w:proofErr w:type="gramStart"/>
      <w:r w:rsidRPr="00D479DC">
        <w:rPr>
          <w:bCs/>
        </w:rPr>
        <w:t xml:space="preserve"> </w:t>
      </w:r>
      <w:r>
        <w:rPr>
          <w:bCs/>
        </w:rPr>
        <w:t>,</w:t>
      </w:r>
      <w:proofErr w:type="gramEnd"/>
      <w:r>
        <w:rPr>
          <w:bCs/>
        </w:rPr>
        <w:t xml:space="preserve"> </w:t>
      </w:r>
    </w:p>
    <w:p w:rsidR="00B577BA" w:rsidRPr="00D479DC" w:rsidRDefault="00B577BA" w:rsidP="00B577BA">
      <w:pPr>
        <w:pStyle w:val="Default"/>
        <w:ind w:firstLine="709"/>
        <w:jc w:val="both"/>
        <w:rPr>
          <w:bCs/>
        </w:rPr>
      </w:pPr>
      <w:r>
        <w:rPr>
          <w:bCs/>
        </w:rPr>
        <w:t>«в</w:t>
      </w:r>
      <w:r w:rsidRPr="00D479DC">
        <w:rPr>
          <w:bCs/>
        </w:rPr>
        <w:t xml:space="preserve">оздержались» – ____ </w:t>
      </w:r>
    </w:p>
    <w:p w:rsidR="00B577BA" w:rsidRDefault="00B577BA" w:rsidP="00B577BA">
      <w:pPr>
        <w:pStyle w:val="Default"/>
        <w:tabs>
          <w:tab w:val="left" w:pos="5070"/>
        </w:tabs>
        <w:ind w:firstLine="709"/>
      </w:pPr>
      <w:r w:rsidRPr="0080602C">
        <w:rPr>
          <w:b/>
        </w:rPr>
        <w:t>Решение принято</w:t>
      </w:r>
      <w:r>
        <w:t xml:space="preserve"> </w:t>
      </w:r>
      <w:r w:rsidRPr="0080602C">
        <w:rPr>
          <w:i/>
          <w:u w:val="single"/>
        </w:rPr>
        <w:t>(единогласно; большинством голосов)</w:t>
      </w:r>
      <w:r w:rsidRPr="00D479DC">
        <w:tab/>
      </w:r>
    </w:p>
    <w:p w:rsidR="00B577BA" w:rsidRDefault="00B577BA" w:rsidP="00D479DC">
      <w:pPr>
        <w:pStyle w:val="Default"/>
        <w:tabs>
          <w:tab w:val="left" w:pos="5070"/>
        </w:tabs>
      </w:pPr>
    </w:p>
    <w:p w:rsidR="00B577BA" w:rsidRPr="00D479DC" w:rsidRDefault="00B577BA" w:rsidP="00D479DC">
      <w:pPr>
        <w:pStyle w:val="Default"/>
        <w:tabs>
          <w:tab w:val="left" w:pos="5070"/>
        </w:tabs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292"/>
      </w:tblGrid>
      <w:tr w:rsidR="00C93AD1" w:rsidRPr="00D479DC" w:rsidTr="00FC301D">
        <w:trPr>
          <w:trHeight w:val="114"/>
        </w:trPr>
        <w:tc>
          <w:tcPr>
            <w:tcW w:w="5070" w:type="dxa"/>
          </w:tcPr>
          <w:p w:rsidR="0080602C" w:rsidRDefault="0080602C" w:rsidP="00D479DC">
            <w:pPr>
              <w:pStyle w:val="Default"/>
              <w:jc w:val="both"/>
              <w:rPr>
                <w:bCs/>
              </w:rPr>
            </w:pPr>
          </w:p>
          <w:p w:rsidR="0080602C" w:rsidRDefault="0080602C" w:rsidP="00D479DC">
            <w:pPr>
              <w:pStyle w:val="Default"/>
              <w:jc w:val="both"/>
              <w:rPr>
                <w:bCs/>
              </w:rPr>
            </w:pPr>
          </w:p>
          <w:p w:rsidR="00C93AD1" w:rsidRPr="00D479DC" w:rsidRDefault="008D31C0" w:rsidP="00D479DC">
            <w:pPr>
              <w:pStyle w:val="Default"/>
              <w:jc w:val="both"/>
            </w:pPr>
            <w:r>
              <w:rPr>
                <w:bCs/>
              </w:rPr>
              <w:t>Председатель</w:t>
            </w:r>
            <w:r w:rsidR="00C93AD1" w:rsidRPr="00D479DC">
              <w:rPr>
                <w:bCs/>
              </w:rPr>
              <w:t xml:space="preserve"> Педагогического совета </w:t>
            </w:r>
          </w:p>
        </w:tc>
        <w:tc>
          <w:tcPr>
            <w:tcW w:w="4292" w:type="dxa"/>
          </w:tcPr>
          <w:p w:rsidR="0080602C" w:rsidRDefault="0080602C" w:rsidP="00D479DC">
            <w:pPr>
              <w:pStyle w:val="Default"/>
              <w:jc w:val="both"/>
              <w:rPr>
                <w:bCs/>
              </w:rPr>
            </w:pPr>
          </w:p>
          <w:p w:rsidR="0080602C" w:rsidRDefault="0080602C" w:rsidP="00D479DC">
            <w:pPr>
              <w:pStyle w:val="Default"/>
              <w:jc w:val="both"/>
              <w:rPr>
                <w:bCs/>
              </w:rPr>
            </w:pPr>
          </w:p>
          <w:p w:rsidR="00C93AD1" w:rsidRPr="00D479DC" w:rsidRDefault="009E3AB4" w:rsidP="00D479DC">
            <w:pPr>
              <w:pStyle w:val="Default"/>
              <w:jc w:val="both"/>
            </w:pPr>
            <w:r>
              <w:rPr>
                <w:bCs/>
              </w:rPr>
              <w:t xml:space="preserve">                                    </w:t>
            </w:r>
            <w:r w:rsidR="00C93AD1" w:rsidRPr="00D479DC">
              <w:rPr>
                <w:bCs/>
              </w:rPr>
              <w:t xml:space="preserve">ФИО </w:t>
            </w:r>
          </w:p>
        </w:tc>
      </w:tr>
      <w:tr w:rsidR="008D31C0" w:rsidRPr="00D479DC" w:rsidTr="00FC301D">
        <w:trPr>
          <w:trHeight w:val="114"/>
        </w:trPr>
        <w:tc>
          <w:tcPr>
            <w:tcW w:w="5070" w:type="dxa"/>
            <w:tcBorders>
              <w:left w:val="nil"/>
              <w:bottom w:val="nil"/>
            </w:tcBorders>
          </w:tcPr>
          <w:p w:rsidR="0080602C" w:rsidRDefault="0080602C" w:rsidP="00033846">
            <w:pPr>
              <w:pStyle w:val="Default"/>
              <w:jc w:val="both"/>
              <w:rPr>
                <w:bCs/>
              </w:rPr>
            </w:pPr>
          </w:p>
          <w:p w:rsidR="008D31C0" w:rsidRPr="008D31C0" w:rsidRDefault="008D31C0" w:rsidP="00033846">
            <w:pPr>
              <w:pStyle w:val="Default"/>
              <w:jc w:val="both"/>
              <w:rPr>
                <w:bCs/>
              </w:rPr>
            </w:pPr>
            <w:r w:rsidRPr="00D479DC">
              <w:rPr>
                <w:bCs/>
              </w:rPr>
              <w:t xml:space="preserve">Секретарь Педагогического совета </w:t>
            </w:r>
          </w:p>
        </w:tc>
        <w:tc>
          <w:tcPr>
            <w:tcW w:w="4292" w:type="dxa"/>
            <w:tcBorders>
              <w:bottom w:val="nil"/>
              <w:right w:val="nil"/>
            </w:tcBorders>
          </w:tcPr>
          <w:p w:rsidR="0080602C" w:rsidRDefault="0080602C" w:rsidP="00033846">
            <w:pPr>
              <w:pStyle w:val="Default"/>
              <w:jc w:val="both"/>
              <w:rPr>
                <w:bCs/>
              </w:rPr>
            </w:pPr>
          </w:p>
          <w:p w:rsidR="008D31C0" w:rsidRPr="008D31C0" w:rsidRDefault="009E3AB4" w:rsidP="00033846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          </w:t>
            </w:r>
            <w:r w:rsidR="008D31C0" w:rsidRPr="00D479DC">
              <w:rPr>
                <w:bCs/>
              </w:rPr>
              <w:t xml:space="preserve">ФИО </w:t>
            </w:r>
          </w:p>
        </w:tc>
      </w:tr>
    </w:tbl>
    <w:p w:rsidR="00C93AD1" w:rsidRPr="00D479DC" w:rsidRDefault="00C93AD1" w:rsidP="00D479DC">
      <w:pPr>
        <w:pStyle w:val="Default"/>
        <w:jc w:val="both"/>
        <w:rPr>
          <w:color w:val="auto"/>
        </w:rPr>
      </w:pPr>
    </w:p>
    <w:p w:rsidR="00EE4151" w:rsidRDefault="00EE4151" w:rsidP="00D479DC">
      <w:pPr>
        <w:pStyle w:val="Default"/>
        <w:jc w:val="both"/>
        <w:rPr>
          <w:b/>
        </w:rPr>
      </w:pPr>
    </w:p>
    <w:p w:rsidR="00EE4151" w:rsidRDefault="00EE4151" w:rsidP="00D479DC">
      <w:pPr>
        <w:pStyle w:val="Default"/>
        <w:jc w:val="both"/>
        <w:rPr>
          <w:b/>
        </w:rPr>
      </w:pPr>
    </w:p>
    <w:p w:rsidR="00EE4151" w:rsidRDefault="00EE4151" w:rsidP="00D479DC">
      <w:pPr>
        <w:pStyle w:val="Default"/>
        <w:jc w:val="both"/>
        <w:rPr>
          <w:b/>
        </w:rPr>
      </w:pPr>
    </w:p>
    <w:p w:rsidR="00423355" w:rsidRDefault="00863336" w:rsidP="00863336">
      <w:pPr>
        <w:pStyle w:val="Default"/>
        <w:jc w:val="right"/>
        <w:rPr>
          <w:b/>
        </w:rPr>
      </w:pPr>
      <w:r>
        <w:rPr>
          <w:b/>
        </w:rPr>
        <w:lastRenderedPageBreak/>
        <w:t>Приложение № 4</w:t>
      </w:r>
    </w:p>
    <w:p w:rsidR="00863336" w:rsidRDefault="00863336" w:rsidP="00386487">
      <w:pPr>
        <w:pStyle w:val="Default"/>
        <w:jc w:val="center"/>
        <w:rPr>
          <w:b/>
        </w:rPr>
      </w:pPr>
    </w:p>
    <w:p w:rsidR="00FF133C" w:rsidRPr="00D479DC" w:rsidRDefault="00FF133C" w:rsidP="00386487">
      <w:pPr>
        <w:pStyle w:val="Default"/>
        <w:jc w:val="center"/>
        <w:rPr>
          <w:b/>
        </w:rPr>
      </w:pPr>
      <w:r w:rsidRPr="00D479DC">
        <w:rPr>
          <w:b/>
        </w:rPr>
        <w:t>ПРИКАЗ</w:t>
      </w:r>
    </w:p>
    <w:p w:rsidR="000B3764" w:rsidRDefault="000B3764" w:rsidP="0051453D">
      <w:pPr>
        <w:pStyle w:val="Default"/>
        <w:jc w:val="both"/>
      </w:pPr>
    </w:p>
    <w:p w:rsidR="0051453D" w:rsidRPr="00D479DC" w:rsidRDefault="0051453D" w:rsidP="00863336">
      <w:pPr>
        <w:pStyle w:val="Default"/>
        <w:ind w:left="567"/>
        <w:jc w:val="both"/>
      </w:pPr>
      <w:r w:rsidRPr="00D479DC">
        <w:t>Дата</w:t>
      </w:r>
      <w:r>
        <w:t xml:space="preserve">                                                                                                                </w:t>
      </w:r>
      <w:r w:rsidRPr="00D479DC">
        <w:t xml:space="preserve">номер </w:t>
      </w:r>
    </w:p>
    <w:p w:rsidR="00B7495F" w:rsidRDefault="00B7495F" w:rsidP="00B64827">
      <w:pPr>
        <w:pStyle w:val="Default"/>
        <w:jc w:val="center"/>
      </w:pPr>
    </w:p>
    <w:p w:rsidR="00FF133C" w:rsidRPr="00EA1C31" w:rsidRDefault="00FF133C" w:rsidP="00B64827">
      <w:pPr>
        <w:pStyle w:val="Default"/>
        <w:jc w:val="center"/>
        <w:rPr>
          <w:b/>
        </w:rPr>
      </w:pPr>
      <w:r w:rsidRPr="00EA1C31">
        <w:rPr>
          <w:b/>
        </w:rPr>
        <w:t xml:space="preserve">О </w:t>
      </w:r>
      <w:r w:rsidR="00411088">
        <w:rPr>
          <w:b/>
        </w:rPr>
        <w:t>закреплении</w:t>
      </w:r>
      <w:r w:rsidR="00E90113">
        <w:rPr>
          <w:b/>
        </w:rPr>
        <w:t xml:space="preserve"> наставнических пар/</w:t>
      </w:r>
      <w:r w:rsidRPr="00EA1C31">
        <w:rPr>
          <w:b/>
        </w:rPr>
        <w:t>групп</w:t>
      </w:r>
    </w:p>
    <w:p w:rsidR="00FF133C" w:rsidRDefault="00FF133C" w:rsidP="00D479DC">
      <w:pPr>
        <w:pStyle w:val="Default"/>
        <w:jc w:val="both"/>
      </w:pPr>
    </w:p>
    <w:p w:rsidR="000B3764" w:rsidRPr="00D479DC" w:rsidRDefault="000B3764" w:rsidP="00D479DC">
      <w:pPr>
        <w:pStyle w:val="Default"/>
        <w:jc w:val="both"/>
      </w:pPr>
    </w:p>
    <w:p w:rsidR="0051453D" w:rsidRPr="00D479DC" w:rsidRDefault="0051453D" w:rsidP="00B964CD">
      <w:pPr>
        <w:pStyle w:val="Default"/>
        <w:ind w:firstLine="709"/>
        <w:jc w:val="both"/>
      </w:pPr>
      <w:r w:rsidRPr="00D479DC">
        <w:t xml:space="preserve">В соответствии </w:t>
      </w:r>
      <w:r w:rsidR="00BE4702" w:rsidRPr="00BE4702">
        <w:t>Дорожн</w:t>
      </w:r>
      <w:r w:rsidR="00BE4702">
        <w:t>ой</w:t>
      </w:r>
      <w:r w:rsidR="00BE4702" w:rsidRPr="00BE4702">
        <w:t xml:space="preserve"> карт</w:t>
      </w:r>
      <w:r w:rsidR="00BE4702">
        <w:t>ой</w:t>
      </w:r>
      <w:r w:rsidR="00BE4702" w:rsidRPr="00BE4702">
        <w:t xml:space="preserve"> (план</w:t>
      </w:r>
      <w:r w:rsidR="00BE4702">
        <w:t>ом</w:t>
      </w:r>
      <w:r w:rsidR="00BE4702" w:rsidRPr="00BE4702">
        <w:t xml:space="preserve"> мероприятий) по реализации Положения о системе</w:t>
      </w:r>
      <w:r w:rsidR="00A04A85">
        <w:t xml:space="preserve"> </w:t>
      </w:r>
      <w:r w:rsidR="00A04A85" w:rsidRPr="00A04A85">
        <w:t>(целевой модели)</w:t>
      </w:r>
      <w:r w:rsidR="00BE4702" w:rsidRPr="00BE4702">
        <w:t xml:space="preserve"> наставничества педагогических работников в </w:t>
      </w:r>
      <w:r w:rsidR="000F1292">
        <w:t>…..</w:t>
      </w:r>
      <w:r>
        <w:rPr>
          <w:sz w:val="23"/>
          <w:szCs w:val="23"/>
        </w:rPr>
        <w:t xml:space="preserve">, утвержденного приказом </w:t>
      </w:r>
      <w:r w:rsidR="00411088">
        <w:rPr>
          <w:sz w:val="23"/>
          <w:szCs w:val="23"/>
        </w:rPr>
        <w:t>д</w:t>
      </w:r>
      <w:r>
        <w:rPr>
          <w:sz w:val="23"/>
          <w:szCs w:val="23"/>
        </w:rPr>
        <w:t>иректора от «____» ______ 20___г</w:t>
      </w:r>
      <w:r w:rsidR="00BE4702">
        <w:rPr>
          <w:sz w:val="23"/>
          <w:szCs w:val="23"/>
        </w:rPr>
        <w:t xml:space="preserve">. </w:t>
      </w:r>
      <w:r w:rsidR="000F1292">
        <w:rPr>
          <w:sz w:val="23"/>
          <w:szCs w:val="23"/>
        </w:rPr>
        <w:t xml:space="preserve"> №____</w:t>
      </w:r>
    </w:p>
    <w:p w:rsidR="00FF133C" w:rsidRPr="0051453D" w:rsidRDefault="00FF133C" w:rsidP="00B964CD">
      <w:pPr>
        <w:pStyle w:val="Default"/>
        <w:ind w:firstLine="709"/>
        <w:jc w:val="both"/>
        <w:rPr>
          <w:i/>
        </w:rPr>
      </w:pPr>
    </w:p>
    <w:p w:rsidR="00411088" w:rsidRDefault="00FF133C" w:rsidP="00B964CD">
      <w:pPr>
        <w:pStyle w:val="Default"/>
        <w:ind w:firstLine="709"/>
        <w:jc w:val="both"/>
        <w:rPr>
          <w:b/>
        </w:rPr>
      </w:pPr>
      <w:r w:rsidRPr="00D479DC">
        <w:rPr>
          <w:b/>
        </w:rPr>
        <w:t>ПРИКАЗЫВАЮ</w:t>
      </w:r>
      <w:r w:rsidR="00411088">
        <w:rPr>
          <w:b/>
        </w:rPr>
        <w:t>:</w:t>
      </w:r>
    </w:p>
    <w:p w:rsidR="00FF133C" w:rsidRPr="00D479DC" w:rsidRDefault="00FF133C" w:rsidP="00B964CD">
      <w:pPr>
        <w:pStyle w:val="Default"/>
        <w:ind w:firstLine="709"/>
        <w:jc w:val="both"/>
        <w:rPr>
          <w:b/>
        </w:rPr>
      </w:pPr>
      <w:r w:rsidRPr="00D479DC">
        <w:rPr>
          <w:b/>
        </w:rPr>
        <w:t xml:space="preserve"> </w:t>
      </w:r>
    </w:p>
    <w:p w:rsidR="0089480F" w:rsidRPr="0089480F" w:rsidRDefault="0089480F" w:rsidP="00B964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9480F">
        <w:rPr>
          <w:rFonts w:ascii="Times New Roman" w:hAnsi="Times New Roman" w:cs="Times New Roman"/>
          <w:color w:val="000000"/>
          <w:sz w:val="24"/>
          <w:szCs w:val="24"/>
        </w:rPr>
        <w:t xml:space="preserve">1. Закрепить с «____» ________ 20___ г. по «____» ________ 20___ г. наставническую пару: </w:t>
      </w:r>
    </w:p>
    <w:p w:rsidR="0089480F" w:rsidRPr="0089480F" w:rsidRDefault="0089480F" w:rsidP="00B964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9480F">
        <w:rPr>
          <w:rFonts w:ascii="Times New Roman" w:hAnsi="Times New Roman" w:cs="Times New Roman"/>
          <w:color w:val="000000"/>
          <w:sz w:val="24"/>
          <w:szCs w:val="24"/>
        </w:rPr>
        <w:t xml:space="preserve">1.1 </w:t>
      </w:r>
      <w:r w:rsidR="00C91EC6">
        <w:rPr>
          <w:rFonts w:ascii="Times New Roman" w:hAnsi="Times New Roman" w:cs="Times New Roman"/>
          <w:i/>
          <w:color w:val="000000"/>
          <w:sz w:val="24"/>
          <w:szCs w:val="24"/>
        </w:rPr>
        <w:t>Учитель</w:t>
      </w:r>
      <w:r w:rsidRPr="008948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C91EC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математики (должность, аттестационная категория) </w:t>
      </w:r>
      <w:r w:rsidR="0042335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Иванова </w:t>
      </w:r>
      <w:r w:rsidRPr="00A616D8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Pr="0089480F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A616D8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Pr="0089480F">
        <w:rPr>
          <w:rFonts w:ascii="Times New Roman" w:hAnsi="Times New Roman" w:cs="Times New Roman"/>
          <w:i/>
          <w:color w:val="000000"/>
          <w:sz w:val="24"/>
          <w:szCs w:val="24"/>
        </w:rPr>
        <w:t>. (наставник);</w:t>
      </w:r>
      <w:r w:rsidRPr="008948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9480F" w:rsidRPr="0089480F" w:rsidRDefault="0089480F" w:rsidP="00B964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9480F">
        <w:rPr>
          <w:rFonts w:ascii="Times New Roman" w:hAnsi="Times New Roman" w:cs="Times New Roman"/>
          <w:color w:val="000000"/>
          <w:sz w:val="24"/>
          <w:szCs w:val="24"/>
        </w:rPr>
        <w:t xml:space="preserve">1.2 </w:t>
      </w:r>
      <w:r w:rsidR="00C91EC6">
        <w:rPr>
          <w:rFonts w:ascii="Times New Roman" w:hAnsi="Times New Roman" w:cs="Times New Roman"/>
          <w:i/>
          <w:color w:val="000000"/>
          <w:sz w:val="24"/>
          <w:szCs w:val="24"/>
        </w:rPr>
        <w:t>Учитель</w:t>
      </w:r>
      <w:r w:rsidRPr="008948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C91EC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математики (должность, аттестационная категория) </w:t>
      </w:r>
      <w:r w:rsidR="00423355">
        <w:rPr>
          <w:rFonts w:ascii="Times New Roman" w:hAnsi="Times New Roman" w:cs="Times New Roman"/>
          <w:i/>
          <w:color w:val="000000"/>
          <w:sz w:val="24"/>
          <w:szCs w:val="24"/>
        </w:rPr>
        <w:t>Петрова</w:t>
      </w:r>
      <w:r w:rsidRPr="008948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П.П. (наставляемый).</w:t>
      </w:r>
      <w:r w:rsidRPr="008948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9480F" w:rsidRPr="00A616D8" w:rsidRDefault="0089480F" w:rsidP="00B964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9480F">
        <w:rPr>
          <w:rFonts w:ascii="Times New Roman" w:hAnsi="Times New Roman" w:cs="Times New Roman"/>
          <w:color w:val="000000"/>
          <w:sz w:val="24"/>
          <w:szCs w:val="24"/>
        </w:rPr>
        <w:t xml:space="preserve">Основание: согласие </w:t>
      </w:r>
      <w:r w:rsidR="00423355">
        <w:rPr>
          <w:rFonts w:ascii="Times New Roman" w:hAnsi="Times New Roman" w:cs="Times New Roman"/>
          <w:color w:val="000000"/>
          <w:sz w:val="24"/>
          <w:szCs w:val="24"/>
        </w:rPr>
        <w:t>Петровой</w:t>
      </w:r>
      <w:r w:rsidRPr="0089480F">
        <w:rPr>
          <w:rFonts w:ascii="Times New Roman" w:hAnsi="Times New Roman" w:cs="Times New Roman"/>
          <w:color w:val="000000"/>
          <w:sz w:val="24"/>
          <w:szCs w:val="24"/>
        </w:rPr>
        <w:t xml:space="preserve"> П.П.</w:t>
      </w:r>
    </w:p>
    <w:p w:rsidR="0089480F" w:rsidRPr="0089480F" w:rsidRDefault="0089480F" w:rsidP="00B964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9480F">
        <w:rPr>
          <w:rFonts w:ascii="Times New Roman" w:hAnsi="Times New Roman" w:cs="Times New Roman"/>
          <w:color w:val="000000"/>
          <w:sz w:val="24"/>
          <w:szCs w:val="24"/>
        </w:rPr>
        <w:t xml:space="preserve">2. Закрепить с «____» ________ 20___ г. по «____» ________ 20___ г. наставническую группу: </w:t>
      </w:r>
    </w:p>
    <w:p w:rsidR="0089480F" w:rsidRPr="0089480F" w:rsidRDefault="0089480F" w:rsidP="00B964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9480F">
        <w:rPr>
          <w:rFonts w:ascii="Times New Roman" w:hAnsi="Times New Roman" w:cs="Times New Roman"/>
          <w:color w:val="000000"/>
          <w:sz w:val="24"/>
          <w:szCs w:val="24"/>
        </w:rPr>
        <w:t xml:space="preserve">2.1 </w:t>
      </w:r>
      <w:r w:rsidR="00C91EC6">
        <w:rPr>
          <w:rFonts w:ascii="Times New Roman" w:hAnsi="Times New Roman" w:cs="Times New Roman"/>
          <w:i/>
          <w:color w:val="000000"/>
          <w:sz w:val="24"/>
          <w:szCs w:val="24"/>
        </w:rPr>
        <w:t>У</w:t>
      </w:r>
      <w:r w:rsidRPr="008948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читель </w:t>
      </w:r>
      <w:r w:rsidR="00C91EC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химии (должность, аттестационная категория) </w:t>
      </w:r>
      <w:r w:rsidR="00423355">
        <w:rPr>
          <w:rFonts w:ascii="Times New Roman" w:hAnsi="Times New Roman" w:cs="Times New Roman"/>
          <w:i/>
          <w:color w:val="000000"/>
          <w:sz w:val="24"/>
          <w:szCs w:val="24"/>
        </w:rPr>
        <w:t>Ладынина</w:t>
      </w:r>
      <w:r w:rsidRPr="008948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С.С. (наставник)</w:t>
      </w:r>
      <w:r w:rsidRPr="00A616D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возможно 1 или несколько наставников</w:t>
      </w:r>
      <w:r w:rsidRPr="0089480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89480F" w:rsidRPr="0089480F" w:rsidRDefault="0089480F" w:rsidP="00B964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9480F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A616D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91EC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У</w:t>
      </w:r>
      <w:r w:rsidRPr="008948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читель </w:t>
      </w:r>
      <w:r w:rsidR="00C91EC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биологии (должность, аттестационная категория) </w:t>
      </w:r>
      <w:proofErr w:type="spellStart"/>
      <w:r w:rsidR="00423355">
        <w:rPr>
          <w:rFonts w:ascii="Times New Roman" w:hAnsi="Times New Roman" w:cs="Times New Roman"/>
          <w:i/>
          <w:color w:val="000000"/>
          <w:sz w:val="24"/>
          <w:szCs w:val="24"/>
        </w:rPr>
        <w:t>Шатунова</w:t>
      </w:r>
      <w:proofErr w:type="spellEnd"/>
      <w:r w:rsidRPr="008948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А.А. (наставляемый);</w:t>
      </w:r>
      <w:r w:rsidRPr="008948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9480F" w:rsidRPr="00A616D8" w:rsidRDefault="0089480F" w:rsidP="00B964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9480F">
        <w:rPr>
          <w:rFonts w:ascii="Times New Roman" w:hAnsi="Times New Roman" w:cs="Times New Roman"/>
          <w:color w:val="000000"/>
          <w:sz w:val="24"/>
          <w:szCs w:val="24"/>
        </w:rPr>
        <w:t xml:space="preserve">2.4 </w:t>
      </w:r>
      <w:r w:rsidR="00C91EC6">
        <w:rPr>
          <w:rFonts w:ascii="Times New Roman" w:hAnsi="Times New Roman" w:cs="Times New Roman"/>
          <w:i/>
          <w:color w:val="000000"/>
          <w:sz w:val="24"/>
          <w:szCs w:val="24"/>
        </w:rPr>
        <w:t>У</w:t>
      </w:r>
      <w:r w:rsidRPr="008948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читель </w:t>
      </w:r>
      <w:r w:rsidR="00C91EC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географии (должность, аттестационная категория) </w:t>
      </w:r>
      <w:proofErr w:type="spellStart"/>
      <w:r w:rsidR="00423355">
        <w:rPr>
          <w:rFonts w:ascii="Times New Roman" w:hAnsi="Times New Roman" w:cs="Times New Roman"/>
          <w:i/>
          <w:color w:val="000000"/>
          <w:sz w:val="24"/>
          <w:szCs w:val="24"/>
        </w:rPr>
        <w:t>Щипанова</w:t>
      </w:r>
      <w:proofErr w:type="spellEnd"/>
      <w:r w:rsidRPr="008948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616D8">
        <w:rPr>
          <w:rFonts w:ascii="Times New Roman" w:hAnsi="Times New Roman" w:cs="Times New Roman"/>
          <w:i/>
          <w:color w:val="000000"/>
          <w:sz w:val="24"/>
          <w:szCs w:val="24"/>
        </w:rPr>
        <w:t>Б</w:t>
      </w:r>
      <w:r w:rsidRPr="0089480F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A616D8">
        <w:rPr>
          <w:rFonts w:ascii="Times New Roman" w:hAnsi="Times New Roman" w:cs="Times New Roman"/>
          <w:i/>
          <w:color w:val="000000"/>
          <w:sz w:val="24"/>
          <w:szCs w:val="24"/>
        </w:rPr>
        <w:t>Б</w:t>
      </w:r>
      <w:r w:rsidRPr="0089480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  <w:r w:rsidRPr="00A616D8">
        <w:rPr>
          <w:rFonts w:ascii="Times New Roman" w:hAnsi="Times New Roman" w:cs="Times New Roman"/>
          <w:i/>
          <w:color w:val="000000"/>
          <w:sz w:val="24"/>
          <w:szCs w:val="24"/>
        </w:rPr>
        <w:t>(наставляемый)…</w:t>
      </w:r>
    </w:p>
    <w:p w:rsidR="0089480F" w:rsidRPr="0089480F" w:rsidRDefault="0089480F" w:rsidP="00B964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9480F">
        <w:rPr>
          <w:rFonts w:ascii="Times New Roman" w:hAnsi="Times New Roman" w:cs="Times New Roman"/>
          <w:color w:val="000000"/>
          <w:sz w:val="24"/>
          <w:szCs w:val="24"/>
        </w:rPr>
        <w:t xml:space="preserve">Основание: согласие </w:t>
      </w:r>
      <w:proofErr w:type="spellStart"/>
      <w:r w:rsidR="00423355">
        <w:rPr>
          <w:rFonts w:ascii="Times New Roman" w:hAnsi="Times New Roman" w:cs="Times New Roman"/>
          <w:color w:val="000000"/>
          <w:sz w:val="24"/>
          <w:szCs w:val="24"/>
        </w:rPr>
        <w:t>Шатуновой</w:t>
      </w:r>
      <w:proofErr w:type="spellEnd"/>
      <w:r w:rsidRPr="0089480F">
        <w:rPr>
          <w:rFonts w:ascii="Times New Roman" w:hAnsi="Times New Roman" w:cs="Times New Roman"/>
          <w:color w:val="000000"/>
          <w:sz w:val="24"/>
          <w:szCs w:val="24"/>
        </w:rPr>
        <w:t xml:space="preserve"> А.А.</w:t>
      </w:r>
      <w:r w:rsidRPr="00A616D8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423355">
        <w:rPr>
          <w:rFonts w:ascii="Times New Roman" w:hAnsi="Times New Roman" w:cs="Times New Roman"/>
          <w:color w:val="000000"/>
          <w:sz w:val="24"/>
          <w:szCs w:val="24"/>
        </w:rPr>
        <w:t>Щипановой</w:t>
      </w:r>
      <w:proofErr w:type="spellEnd"/>
      <w:r w:rsidRPr="008948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16D8">
        <w:rPr>
          <w:rFonts w:ascii="Times New Roman" w:hAnsi="Times New Roman" w:cs="Times New Roman"/>
          <w:color w:val="000000"/>
          <w:sz w:val="24"/>
          <w:szCs w:val="24"/>
        </w:rPr>
        <w:t>Б.Б.</w:t>
      </w:r>
    </w:p>
    <w:p w:rsidR="00A616D8" w:rsidRDefault="0089480F" w:rsidP="00B964CD">
      <w:pPr>
        <w:pStyle w:val="Default"/>
        <w:ind w:firstLine="709"/>
        <w:jc w:val="both"/>
        <w:rPr>
          <w:sz w:val="23"/>
          <w:szCs w:val="23"/>
        </w:rPr>
      </w:pPr>
      <w:r w:rsidRPr="0089480F">
        <w:t xml:space="preserve">3. </w:t>
      </w:r>
      <w:r w:rsidR="00A616D8" w:rsidRPr="00A616D8">
        <w:t xml:space="preserve">Ответственным </w:t>
      </w:r>
      <w:r w:rsidRPr="0089480F">
        <w:t xml:space="preserve"> за выполнением настоящего приказа возложить </w:t>
      </w:r>
      <w:proofErr w:type="gramStart"/>
      <w:r w:rsidRPr="0089480F">
        <w:t>на</w:t>
      </w:r>
      <w:proofErr w:type="gramEnd"/>
      <w:r>
        <w:rPr>
          <w:sz w:val="23"/>
          <w:szCs w:val="23"/>
        </w:rPr>
        <w:t xml:space="preserve"> </w:t>
      </w:r>
      <w:r w:rsidR="00C91EC6">
        <w:rPr>
          <w:sz w:val="23"/>
          <w:szCs w:val="23"/>
        </w:rPr>
        <w:t>__________</w:t>
      </w:r>
    </w:p>
    <w:p w:rsidR="00A616D8" w:rsidRPr="0089480F" w:rsidRDefault="00A616D8" w:rsidP="00B964CD">
      <w:pPr>
        <w:pStyle w:val="Default"/>
        <w:ind w:firstLine="709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89480F">
        <w:rPr>
          <w:sz w:val="18"/>
          <w:szCs w:val="18"/>
        </w:rPr>
        <w:t xml:space="preserve">(должность) (инициалы, фамилия) </w:t>
      </w:r>
    </w:p>
    <w:p w:rsidR="00A616D8" w:rsidRDefault="00A616D8" w:rsidP="00B964CD">
      <w:pPr>
        <w:pStyle w:val="Default"/>
        <w:ind w:firstLine="709"/>
        <w:jc w:val="both"/>
      </w:pPr>
      <w:r>
        <w:t>4</w:t>
      </w:r>
      <w:r w:rsidRPr="00D479DC">
        <w:t xml:space="preserve">. </w:t>
      </w:r>
      <w:r>
        <w:t>Ответственному лицу:</w:t>
      </w:r>
    </w:p>
    <w:p w:rsidR="00A616D8" w:rsidRPr="00D479DC" w:rsidRDefault="0078077C" w:rsidP="00B964CD">
      <w:pPr>
        <w:pStyle w:val="Default"/>
        <w:ind w:firstLine="709"/>
        <w:jc w:val="both"/>
      </w:pPr>
      <w:r>
        <w:t>4.1</w:t>
      </w:r>
      <w:proofErr w:type="gramStart"/>
      <w:r>
        <w:t xml:space="preserve"> П</w:t>
      </w:r>
      <w:proofErr w:type="gramEnd"/>
      <w:r w:rsidR="00A616D8" w:rsidRPr="00D479DC">
        <w:t>оддерживать наставнически</w:t>
      </w:r>
      <w:r w:rsidR="00A616D8">
        <w:t>е пары в разработке персонализированных программ наставничества;</w:t>
      </w:r>
    </w:p>
    <w:p w:rsidR="00A616D8" w:rsidRPr="00D479DC" w:rsidRDefault="00A616D8" w:rsidP="00B964CD">
      <w:pPr>
        <w:pStyle w:val="Default"/>
        <w:ind w:firstLine="709"/>
        <w:jc w:val="both"/>
      </w:pPr>
      <w:r>
        <w:t>4</w:t>
      </w:r>
      <w:r w:rsidRPr="00D479DC">
        <w:t>.</w:t>
      </w:r>
      <w:r>
        <w:t>2</w:t>
      </w:r>
      <w:proofErr w:type="gramStart"/>
      <w:r w:rsidRPr="00D479DC">
        <w:t xml:space="preserve"> </w:t>
      </w:r>
      <w:r w:rsidR="0078077C">
        <w:t>О</w:t>
      </w:r>
      <w:proofErr w:type="gramEnd"/>
      <w:r w:rsidRPr="00D479DC">
        <w:t xml:space="preserve">тслеживать ход реализации наставнических отношений. </w:t>
      </w:r>
    </w:p>
    <w:p w:rsidR="0089480F" w:rsidRDefault="0089480F" w:rsidP="0089480F">
      <w:pPr>
        <w:pStyle w:val="Default"/>
        <w:jc w:val="both"/>
        <w:rPr>
          <w:sz w:val="23"/>
          <w:szCs w:val="23"/>
        </w:rPr>
      </w:pPr>
    </w:p>
    <w:p w:rsidR="0089480F" w:rsidRDefault="0089480F" w:rsidP="0089480F">
      <w:pPr>
        <w:pStyle w:val="Default"/>
        <w:jc w:val="both"/>
        <w:rPr>
          <w:sz w:val="23"/>
          <w:szCs w:val="23"/>
        </w:rPr>
      </w:pPr>
    </w:p>
    <w:p w:rsidR="00411088" w:rsidRDefault="00411088" w:rsidP="00D479DC">
      <w:pPr>
        <w:pStyle w:val="Default"/>
        <w:jc w:val="both"/>
      </w:pPr>
    </w:p>
    <w:p w:rsidR="00411088" w:rsidRPr="00D479DC" w:rsidRDefault="00411088" w:rsidP="00D479DC">
      <w:pPr>
        <w:pStyle w:val="Default"/>
        <w:jc w:val="both"/>
      </w:pPr>
    </w:p>
    <w:p w:rsidR="0036270C" w:rsidRPr="00D479DC" w:rsidRDefault="00FF133C" w:rsidP="00B964CD">
      <w:pPr>
        <w:pStyle w:val="Default"/>
        <w:ind w:left="567"/>
        <w:jc w:val="both"/>
      </w:pPr>
      <w:r w:rsidRPr="00D479DC">
        <w:t xml:space="preserve">Директор </w:t>
      </w:r>
      <w:r w:rsidR="00310FEE">
        <w:t xml:space="preserve">                                                                        </w:t>
      </w:r>
      <w:r w:rsidR="00A616D8">
        <w:t xml:space="preserve">                 </w:t>
      </w:r>
      <w:r w:rsidR="00310FEE">
        <w:t xml:space="preserve">  </w:t>
      </w:r>
      <w:r w:rsidR="00A616D8">
        <w:rPr>
          <w:sz w:val="18"/>
          <w:szCs w:val="18"/>
        </w:rPr>
        <w:t xml:space="preserve"> </w:t>
      </w:r>
      <w:r w:rsidR="00A616D8" w:rsidRPr="0089480F">
        <w:rPr>
          <w:sz w:val="18"/>
          <w:szCs w:val="18"/>
        </w:rPr>
        <w:t>(инициалы, фамилия)</w:t>
      </w:r>
    </w:p>
    <w:p w:rsidR="00AA7299" w:rsidRPr="00D479DC" w:rsidRDefault="00AA7299" w:rsidP="00D479DC">
      <w:pPr>
        <w:pStyle w:val="Default"/>
        <w:jc w:val="both"/>
      </w:pPr>
    </w:p>
    <w:p w:rsidR="0052204E" w:rsidRDefault="0052204E" w:rsidP="00D479DC">
      <w:pPr>
        <w:pStyle w:val="Default"/>
        <w:jc w:val="both"/>
        <w:rPr>
          <w:b/>
        </w:rPr>
      </w:pPr>
    </w:p>
    <w:p w:rsidR="0052204E" w:rsidRDefault="0052204E" w:rsidP="00D479DC">
      <w:pPr>
        <w:pStyle w:val="Default"/>
        <w:jc w:val="both"/>
        <w:rPr>
          <w:b/>
        </w:rPr>
      </w:pPr>
    </w:p>
    <w:p w:rsidR="0052204E" w:rsidRDefault="0052204E" w:rsidP="00D479DC">
      <w:pPr>
        <w:pStyle w:val="Default"/>
        <w:jc w:val="both"/>
        <w:rPr>
          <w:b/>
        </w:rPr>
      </w:pPr>
    </w:p>
    <w:p w:rsidR="0052204E" w:rsidRDefault="0052204E" w:rsidP="00D479DC">
      <w:pPr>
        <w:pStyle w:val="Default"/>
        <w:jc w:val="both"/>
        <w:rPr>
          <w:b/>
        </w:rPr>
      </w:pPr>
    </w:p>
    <w:p w:rsidR="00B964CD" w:rsidRDefault="00B964CD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b/>
        </w:rPr>
        <w:br w:type="page"/>
      </w:r>
    </w:p>
    <w:p w:rsidR="00B964CD" w:rsidRDefault="00B964CD" w:rsidP="00B964CD">
      <w:pPr>
        <w:pStyle w:val="Default"/>
        <w:jc w:val="right"/>
        <w:rPr>
          <w:b/>
        </w:rPr>
      </w:pPr>
      <w:r>
        <w:rPr>
          <w:b/>
        </w:rPr>
        <w:lastRenderedPageBreak/>
        <w:t>Приложение № 5</w:t>
      </w:r>
    </w:p>
    <w:p w:rsidR="00B964CD" w:rsidRDefault="00B964CD" w:rsidP="0052204E">
      <w:pPr>
        <w:pStyle w:val="Default"/>
        <w:jc w:val="center"/>
        <w:rPr>
          <w:b/>
        </w:rPr>
      </w:pPr>
    </w:p>
    <w:p w:rsidR="00AA7299" w:rsidRPr="0052204E" w:rsidRDefault="00AA7299" w:rsidP="0052204E">
      <w:pPr>
        <w:pStyle w:val="Default"/>
        <w:jc w:val="center"/>
        <w:rPr>
          <w:b/>
        </w:rPr>
      </w:pPr>
      <w:r w:rsidRPr="0052204E">
        <w:rPr>
          <w:b/>
        </w:rPr>
        <w:t>ПРИКАЗ</w:t>
      </w:r>
    </w:p>
    <w:p w:rsidR="00AA7299" w:rsidRPr="00D479DC" w:rsidRDefault="00AA7299" w:rsidP="00D479DC">
      <w:pPr>
        <w:pStyle w:val="Default"/>
        <w:jc w:val="both"/>
      </w:pPr>
    </w:p>
    <w:p w:rsidR="00AA7299" w:rsidRPr="00D479DC" w:rsidRDefault="00AA7299" w:rsidP="00D479DC">
      <w:pPr>
        <w:pStyle w:val="Default"/>
        <w:jc w:val="both"/>
      </w:pPr>
    </w:p>
    <w:p w:rsidR="00055EA1" w:rsidRPr="00D479DC" w:rsidRDefault="00055EA1" w:rsidP="00055EA1">
      <w:pPr>
        <w:pStyle w:val="Default"/>
        <w:jc w:val="both"/>
      </w:pPr>
      <w:r w:rsidRPr="00D479DC">
        <w:t>Дата</w:t>
      </w:r>
      <w:r>
        <w:t xml:space="preserve">                                                                                                                                </w:t>
      </w:r>
      <w:r w:rsidRPr="00D479DC">
        <w:t xml:space="preserve"> номер </w:t>
      </w:r>
    </w:p>
    <w:p w:rsidR="00AA7299" w:rsidRPr="00D479DC" w:rsidRDefault="00AA7299" w:rsidP="00D479DC">
      <w:pPr>
        <w:pStyle w:val="Default"/>
        <w:jc w:val="both"/>
      </w:pPr>
    </w:p>
    <w:p w:rsidR="00AA7299" w:rsidRPr="00055EA1" w:rsidRDefault="00AA7299" w:rsidP="00D95283">
      <w:pPr>
        <w:pStyle w:val="Default"/>
        <w:jc w:val="center"/>
        <w:rPr>
          <w:b/>
        </w:rPr>
      </w:pPr>
      <w:r w:rsidRPr="00055EA1">
        <w:rPr>
          <w:b/>
        </w:rPr>
        <w:t>О проведении итогового мероприятия</w:t>
      </w:r>
    </w:p>
    <w:p w:rsidR="00A616D8" w:rsidRDefault="00AA7299" w:rsidP="00D95283">
      <w:pPr>
        <w:pStyle w:val="Default"/>
        <w:jc w:val="center"/>
        <w:rPr>
          <w:b/>
        </w:rPr>
      </w:pPr>
      <w:r w:rsidRPr="00055EA1">
        <w:rPr>
          <w:b/>
        </w:rPr>
        <w:t>в рамках реализации</w:t>
      </w:r>
      <w:r w:rsidR="00A04A85">
        <w:rPr>
          <w:b/>
        </w:rPr>
        <w:t xml:space="preserve"> системы (</w:t>
      </w:r>
      <w:r w:rsidR="00A616D8">
        <w:rPr>
          <w:b/>
        </w:rPr>
        <w:t>целевой модели</w:t>
      </w:r>
      <w:r w:rsidR="00A04A85">
        <w:rPr>
          <w:b/>
        </w:rPr>
        <w:t>)</w:t>
      </w:r>
      <w:r w:rsidR="00A616D8">
        <w:rPr>
          <w:b/>
        </w:rPr>
        <w:t xml:space="preserve"> </w:t>
      </w:r>
      <w:r w:rsidR="00A616D8" w:rsidRPr="00A616D8">
        <w:rPr>
          <w:b/>
        </w:rPr>
        <w:t>наставничества</w:t>
      </w:r>
    </w:p>
    <w:p w:rsidR="00AA7299" w:rsidRDefault="00A616D8" w:rsidP="00D95283">
      <w:pPr>
        <w:pStyle w:val="Default"/>
        <w:jc w:val="center"/>
      </w:pPr>
      <w:r w:rsidRPr="00A616D8">
        <w:rPr>
          <w:b/>
        </w:rPr>
        <w:t>педагогических работников</w:t>
      </w:r>
    </w:p>
    <w:p w:rsidR="000B3764" w:rsidRPr="00D479DC" w:rsidRDefault="000B3764" w:rsidP="00D479DC">
      <w:pPr>
        <w:pStyle w:val="Default"/>
        <w:jc w:val="both"/>
      </w:pPr>
    </w:p>
    <w:p w:rsidR="00A616D8" w:rsidRPr="00D479DC" w:rsidRDefault="00A616D8" w:rsidP="00D95283">
      <w:pPr>
        <w:pStyle w:val="Default"/>
        <w:ind w:firstLine="567"/>
        <w:jc w:val="both"/>
      </w:pPr>
      <w:r w:rsidRPr="00D479DC">
        <w:t xml:space="preserve">В соответствии с </w:t>
      </w:r>
      <w:r w:rsidR="00BE4702" w:rsidRPr="00BE4702">
        <w:t>Дорожн</w:t>
      </w:r>
      <w:r w:rsidR="00BE4702">
        <w:t>ой</w:t>
      </w:r>
      <w:r w:rsidR="00BE4702" w:rsidRPr="00BE4702">
        <w:t xml:space="preserve"> карт</w:t>
      </w:r>
      <w:r w:rsidR="00BE4702">
        <w:t>ой</w:t>
      </w:r>
      <w:r w:rsidR="00BE4702" w:rsidRPr="00BE4702">
        <w:t xml:space="preserve"> (план</w:t>
      </w:r>
      <w:r w:rsidR="00BE4702">
        <w:t>ом</w:t>
      </w:r>
      <w:r w:rsidR="00BE4702" w:rsidRPr="00BE4702">
        <w:t xml:space="preserve"> мероприятий) по реализации Положения о системе </w:t>
      </w:r>
      <w:r w:rsidR="00A04A85" w:rsidRPr="00A04A85">
        <w:t>(целевой модели)</w:t>
      </w:r>
      <w:r w:rsidR="00A04A85">
        <w:t xml:space="preserve"> </w:t>
      </w:r>
      <w:r w:rsidR="00BE4702" w:rsidRPr="00BE4702">
        <w:t xml:space="preserve">наставничества педагогических работников в </w:t>
      </w:r>
      <w:r w:rsidR="00BE4702">
        <w:t>…..</w:t>
      </w:r>
      <w:r>
        <w:rPr>
          <w:sz w:val="23"/>
          <w:szCs w:val="23"/>
        </w:rPr>
        <w:t>, утвержденного приказом директора от «____» ______ 20___г №____</w:t>
      </w:r>
    </w:p>
    <w:p w:rsidR="00AA7299" w:rsidRPr="00D479DC" w:rsidRDefault="00AA7299" w:rsidP="00D95283">
      <w:pPr>
        <w:pStyle w:val="Default"/>
        <w:ind w:firstLine="567"/>
        <w:jc w:val="both"/>
      </w:pPr>
    </w:p>
    <w:p w:rsidR="009E3AB4" w:rsidRDefault="00AA7299" w:rsidP="00D95283">
      <w:pPr>
        <w:pStyle w:val="Default"/>
        <w:ind w:firstLine="567"/>
        <w:jc w:val="both"/>
        <w:rPr>
          <w:b/>
        </w:rPr>
      </w:pPr>
      <w:r w:rsidRPr="00D479DC">
        <w:rPr>
          <w:b/>
        </w:rPr>
        <w:t>ПРИКАЗЫВАЮ</w:t>
      </w:r>
      <w:r w:rsidR="009E3AB4">
        <w:rPr>
          <w:b/>
        </w:rPr>
        <w:t>:</w:t>
      </w:r>
    </w:p>
    <w:p w:rsidR="00AA7299" w:rsidRPr="00D479DC" w:rsidRDefault="00AA7299" w:rsidP="00D95283">
      <w:pPr>
        <w:pStyle w:val="Default"/>
        <w:ind w:firstLine="567"/>
        <w:jc w:val="both"/>
        <w:rPr>
          <w:b/>
        </w:rPr>
      </w:pPr>
      <w:r w:rsidRPr="00D479DC">
        <w:rPr>
          <w:b/>
        </w:rPr>
        <w:t xml:space="preserve"> </w:t>
      </w:r>
    </w:p>
    <w:p w:rsidR="00375A64" w:rsidRDefault="00AA7299" w:rsidP="00375A64">
      <w:pPr>
        <w:pStyle w:val="Default"/>
        <w:ind w:firstLine="567"/>
        <w:jc w:val="both"/>
        <w:rPr>
          <w:b/>
        </w:rPr>
      </w:pPr>
      <w:r w:rsidRPr="00D479DC">
        <w:t xml:space="preserve">1. Провести итоговое мероприятие в рамках реализации </w:t>
      </w:r>
      <w:r w:rsidR="00A04A85">
        <w:t>системы (</w:t>
      </w:r>
      <w:r w:rsidR="00A616D8" w:rsidRPr="00A616D8">
        <w:t>целевой модели</w:t>
      </w:r>
      <w:r w:rsidR="00A04A85">
        <w:t>)</w:t>
      </w:r>
      <w:r w:rsidR="00A616D8" w:rsidRPr="00A616D8">
        <w:t xml:space="preserve"> наставничества педагогических работников</w:t>
      </w:r>
      <w:r w:rsidR="00A616D8">
        <w:rPr>
          <w:b/>
        </w:rPr>
        <w:t xml:space="preserve"> </w:t>
      </w:r>
      <w:r w:rsidR="00375A64" w:rsidRPr="00A616D8">
        <w:rPr>
          <w:i/>
        </w:rPr>
        <w:t>(дата</w:t>
      </w:r>
      <w:r w:rsidR="00375A64">
        <w:rPr>
          <w:i/>
        </w:rPr>
        <w:t>, наименование мероприятия</w:t>
      </w:r>
      <w:r w:rsidR="00375A64" w:rsidRPr="00A616D8">
        <w:rPr>
          <w:i/>
        </w:rPr>
        <w:t>)</w:t>
      </w:r>
      <w:r w:rsidR="00375A64" w:rsidRPr="00D479DC">
        <w:t>.</w:t>
      </w:r>
    </w:p>
    <w:p w:rsidR="00AA7299" w:rsidRDefault="00AA7299" w:rsidP="00375A64">
      <w:pPr>
        <w:pStyle w:val="Default"/>
        <w:ind w:firstLine="567"/>
        <w:jc w:val="both"/>
      </w:pPr>
      <w:r w:rsidRPr="00D479DC">
        <w:t xml:space="preserve">Ответственный </w:t>
      </w:r>
      <w:r w:rsidR="00375A64">
        <w:t>___________________</w:t>
      </w:r>
    </w:p>
    <w:p w:rsidR="00A616D8" w:rsidRPr="0089480F" w:rsidRDefault="00A616D8" w:rsidP="00375A64">
      <w:pPr>
        <w:pStyle w:val="Default"/>
        <w:ind w:left="1416" w:firstLine="708"/>
        <w:rPr>
          <w:sz w:val="18"/>
          <w:szCs w:val="18"/>
        </w:rPr>
      </w:pPr>
      <w:r w:rsidRPr="0089480F">
        <w:rPr>
          <w:sz w:val="18"/>
          <w:szCs w:val="18"/>
        </w:rPr>
        <w:t xml:space="preserve">(должность) (инициалы, фамилия) </w:t>
      </w:r>
    </w:p>
    <w:p w:rsidR="00AA7299" w:rsidRPr="00D479DC" w:rsidRDefault="00AA7299" w:rsidP="00D95283">
      <w:pPr>
        <w:pStyle w:val="Default"/>
        <w:ind w:firstLine="567"/>
        <w:jc w:val="both"/>
      </w:pPr>
      <w:r w:rsidRPr="00D479DC">
        <w:t>2. В рамках мероприятия представить результаты работы наставнических па</w:t>
      </w:r>
      <w:r w:rsidR="00A616D8">
        <w:t>р/групп</w:t>
      </w:r>
      <w:r w:rsidR="00375A64">
        <w:t xml:space="preserve"> </w:t>
      </w:r>
      <w:r w:rsidR="00375A64" w:rsidRPr="00375A64">
        <w:rPr>
          <w:i/>
        </w:rPr>
        <w:t>(детализировать какие пары, группы)</w:t>
      </w:r>
      <w:r w:rsidR="00A616D8" w:rsidRPr="00375A64">
        <w:rPr>
          <w:i/>
        </w:rPr>
        <w:t>.</w:t>
      </w:r>
      <w:r w:rsidRPr="00D479DC">
        <w:t xml:space="preserve"> </w:t>
      </w:r>
    </w:p>
    <w:p w:rsidR="00AA7299" w:rsidRPr="00D479DC" w:rsidRDefault="00AA7299" w:rsidP="00D95283">
      <w:pPr>
        <w:pStyle w:val="Default"/>
        <w:ind w:firstLine="567"/>
        <w:jc w:val="both"/>
      </w:pPr>
      <w:r w:rsidRPr="00D479DC">
        <w:t>3. По итогам работы наставнических пар</w:t>
      </w:r>
      <w:r w:rsidR="00A616D8">
        <w:t>/групп</w:t>
      </w:r>
      <w:r w:rsidRPr="00D479DC">
        <w:t xml:space="preserve"> </w:t>
      </w:r>
      <w:r w:rsidR="00375A64">
        <w:t>(</w:t>
      </w:r>
      <w:r w:rsidRPr="00375A64">
        <w:rPr>
          <w:i/>
        </w:rPr>
        <w:t>вынести благодарность/вручить благодарственные письма</w:t>
      </w:r>
      <w:r w:rsidR="00375A64" w:rsidRPr="00375A64">
        <w:rPr>
          <w:i/>
        </w:rPr>
        <w:t>, премировать, назначить надбавку</w:t>
      </w:r>
      <w:r w:rsidRPr="00375A64">
        <w:rPr>
          <w:i/>
        </w:rPr>
        <w:t xml:space="preserve"> и т</w:t>
      </w:r>
      <w:r w:rsidR="00EE4151" w:rsidRPr="00375A64">
        <w:rPr>
          <w:i/>
        </w:rPr>
        <w:t>.</w:t>
      </w:r>
      <w:r w:rsidRPr="00375A64">
        <w:rPr>
          <w:i/>
        </w:rPr>
        <w:t>д</w:t>
      </w:r>
      <w:r w:rsidR="00EE4151" w:rsidRPr="00375A64">
        <w:rPr>
          <w:i/>
        </w:rPr>
        <w:t>.</w:t>
      </w:r>
      <w:r w:rsidR="00375A64" w:rsidRPr="00375A64">
        <w:rPr>
          <w:i/>
        </w:rPr>
        <w:t>)</w:t>
      </w:r>
      <w:r w:rsidRPr="00375A64">
        <w:rPr>
          <w:i/>
        </w:rPr>
        <w:t>:</w:t>
      </w:r>
      <w:r w:rsidRPr="00D479DC">
        <w:t xml:space="preserve"> </w:t>
      </w:r>
    </w:p>
    <w:p w:rsidR="00A616D8" w:rsidRPr="00A616D8" w:rsidRDefault="00A616D8" w:rsidP="00D95283">
      <w:pPr>
        <w:pStyle w:val="Default"/>
        <w:ind w:firstLine="567"/>
      </w:pPr>
      <w:r w:rsidRPr="00A616D8">
        <w:t xml:space="preserve">- (должность) (инициалы, фамилия) </w:t>
      </w:r>
    </w:p>
    <w:p w:rsidR="00A616D8" w:rsidRPr="00A616D8" w:rsidRDefault="00A616D8" w:rsidP="00D95283">
      <w:pPr>
        <w:pStyle w:val="Default"/>
        <w:ind w:firstLine="567"/>
      </w:pPr>
      <w:r w:rsidRPr="00A616D8">
        <w:t>- (должность) (инициалы, фамилия)</w:t>
      </w:r>
    </w:p>
    <w:p w:rsidR="00A616D8" w:rsidRDefault="00A616D8" w:rsidP="00D95283">
      <w:pPr>
        <w:pStyle w:val="Default"/>
        <w:ind w:firstLine="567"/>
        <w:jc w:val="both"/>
      </w:pPr>
      <w:r w:rsidRPr="00D479DC">
        <w:t xml:space="preserve">Ответственный </w:t>
      </w:r>
      <w:r w:rsidR="00375A64">
        <w:t>_____________________</w:t>
      </w:r>
    </w:p>
    <w:p w:rsidR="00A616D8" w:rsidRPr="0089480F" w:rsidRDefault="00A616D8" w:rsidP="00375A64">
      <w:pPr>
        <w:pStyle w:val="Default"/>
        <w:ind w:left="1416" w:firstLine="708"/>
        <w:rPr>
          <w:sz w:val="18"/>
          <w:szCs w:val="18"/>
        </w:rPr>
      </w:pPr>
      <w:r w:rsidRPr="0089480F">
        <w:rPr>
          <w:sz w:val="18"/>
          <w:szCs w:val="18"/>
        </w:rPr>
        <w:t xml:space="preserve">(должность) (инициалы, фамилия) </w:t>
      </w:r>
    </w:p>
    <w:p w:rsidR="00AA7299" w:rsidRPr="00D479DC" w:rsidRDefault="00AA7299" w:rsidP="00D95283">
      <w:pPr>
        <w:pStyle w:val="Default"/>
        <w:ind w:firstLine="567"/>
        <w:jc w:val="both"/>
      </w:pPr>
      <w:r w:rsidRPr="00D479DC">
        <w:t xml:space="preserve">4. Контроль за исполнением приказа оставляю за собой. </w:t>
      </w:r>
    </w:p>
    <w:p w:rsidR="00AA7299" w:rsidRDefault="00AA7299" w:rsidP="00D95283">
      <w:pPr>
        <w:pStyle w:val="Default"/>
        <w:ind w:firstLine="567"/>
        <w:jc w:val="both"/>
      </w:pPr>
    </w:p>
    <w:p w:rsidR="00EE4151" w:rsidRDefault="00EE4151" w:rsidP="00D479DC">
      <w:pPr>
        <w:pStyle w:val="Default"/>
        <w:jc w:val="both"/>
      </w:pPr>
    </w:p>
    <w:p w:rsidR="00A616D8" w:rsidRDefault="00A616D8" w:rsidP="00D479DC">
      <w:pPr>
        <w:pStyle w:val="Default"/>
        <w:jc w:val="both"/>
      </w:pPr>
    </w:p>
    <w:p w:rsidR="00A616D8" w:rsidRDefault="00A616D8" w:rsidP="00D479DC">
      <w:pPr>
        <w:pStyle w:val="Default"/>
        <w:jc w:val="both"/>
      </w:pPr>
    </w:p>
    <w:p w:rsidR="00EE4151" w:rsidRPr="00D479DC" w:rsidRDefault="00EE4151" w:rsidP="00D479DC">
      <w:pPr>
        <w:pStyle w:val="Default"/>
        <w:jc w:val="both"/>
      </w:pPr>
    </w:p>
    <w:p w:rsidR="00AA7299" w:rsidRPr="00D479DC" w:rsidRDefault="00AA7299" w:rsidP="003D01D1">
      <w:pPr>
        <w:pStyle w:val="Default"/>
        <w:ind w:left="567"/>
        <w:jc w:val="both"/>
      </w:pPr>
      <w:r w:rsidRPr="00D479DC">
        <w:t xml:space="preserve">Директор </w:t>
      </w:r>
      <w:r w:rsidR="00310FEE">
        <w:t xml:space="preserve">                                                              </w:t>
      </w:r>
      <w:r w:rsidR="003D01D1">
        <w:t xml:space="preserve">    </w:t>
      </w:r>
      <w:r w:rsidR="00310FEE">
        <w:t xml:space="preserve">              </w:t>
      </w:r>
      <w:r w:rsidR="00A616D8" w:rsidRPr="0089480F">
        <w:rPr>
          <w:sz w:val="18"/>
          <w:szCs w:val="18"/>
        </w:rPr>
        <w:t>(инициалы, фамилия)</w:t>
      </w:r>
    </w:p>
    <w:sectPr w:rsidR="00AA7299" w:rsidRPr="00D479DC" w:rsidSect="00C10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85E" w:rsidRDefault="00C2485E" w:rsidP="008F730A">
      <w:pPr>
        <w:spacing w:after="0" w:line="240" w:lineRule="auto"/>
      </w:pPr>
      <w:r>
        <w:separator/>
      </w:r>
    </w:p>
  </w:endnote>
  <w:endnote w:type="continuationSeparator" w:id="0">
    <w:p w:rsidR="00C2485E" w:rsidRDefault="00C2485E" w:rsidP="008F7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85E" w:rsidRDefault="00C2485E" w:rsidP="008F730A">
      <w:pPr>
        <w:spacing w:after="0" w:line="240" w:lineRule="auto"/>
      </w:pPr>
      <w:r>
        <w:separator/>
      </w:r>
    </w:p>
  </w:footnote>
  <w:footnote w:type="continuationSeparator" w:id="0">
    <w:p w:rsidR="00C2485E" w:rsidRDefault="00C2485E" w:rsidP="008F730A">
      <w:pPr>
        <w:spacing w:after="0" w:line="240" w:lineRule="auto"/>
      </w:pPr>
      <w:r>
        <w:continuationSeparator/>
      </w:r>
    </w:p>
  </w:footnote>
  <w:footnote w:id="1">
    <w:p w:rsidR="008F730A" w:rsidRPr="00221907" w:rsidRDefault="008F730A" w:rsidP="008F730A">
      <w:pPr>
        <w:pStyle w:val="a4"/>
      </w:pPr>
      <w:r>
        <w:rPr>
          <w:rStyle w:val="a6"/>
        </w:rPr>
        <w:footnoteRef/>
      </w:r>
      <w:r>
        <w:rPr>
          <w:rFonts w:ascii="Times New Roman" w:hAnsi="Times New Roman"/>
        </w:rPr>
        <w:t>Содержание учитывает потребности образовательной организации, наставников и наставляемых, региональный опыт.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383A"/>
    <w:multiLevelType w:val="hybridMultilevel"/>
    <w:tmpl w:val="99FCDA2A"/>
    <w:lvl w:ilvl="0" w:tplc="6E1A40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961517"/>
    <w:multiLevelType w:val="hybridMultilevel"/>
    <w:tmpl w:val="82EC2E66"/>
    <w:lvl w:ilvl="0" w:tplc="6E1A40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D47CAE"/>
    <w:multiLevelType w:val="multilevel"/>
    <w:tmpl w:val="834C8A7A"/>
    <w:lvl w:ilvl="0">
      <w:start w:val="1"/>
      <w:numFmt w:val="decimal"/>
      <w:lvlText w:val="%1)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2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3">
    <w:nsid w:val="522051D3"/>
    <w:multiLevelType w:val="hybridMultilevel"/>
    <w:tmpl w:val="EF645348"/>
    <w:lvl w:ilvl="0" w:tplc="70EA2FA4">
      <w:start w:val="7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B674C7A"/>
    <w:multiLevelType w:val="hybridMultilevel"/>
    <w:tmpl w:val="1EAC0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FC39B7"/>
    <w:multiLevelType w:val="hybridMultilevel"/>
    <w:tmpl w:val="B7364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6007"/>
    <w:rsid w:val="00055EA1"/>
    <w:rsid w:val="00057B68"/>
    <w:rsid w:val="000972C2"/>
    <w:rsid w:val="000B3764"/>
    <w:rsid w:val="000F1292"/>
    <w:rsid w:val="00101D06"/>
    <w:rsid w:val="00103D40"/>
    <w:rsid w:val="00111112"/>
    <w:rsid w:val="001548A7"/>
    <w:rsid w:val="00163C3F"/>
    <w:rsid w:val="00163D01"/>
    <w:rsid w:val="001959D8"/>
    <w:rsid w:val="00287B7C"/>
    <w:rsid w:val="0029391C"/>
    <w:rsid w:val="002C5ADA"/>
    <w:rsid w:val="00301523"/>
    <w:rsid w:val="00310FEE"/>
    <w:rsid w:val="0036270C"/>
    <w:rsid w:val="00375A64"/>
    <w:rsid w:val="00386487"/>
    <w:rsid w:val="003B08E2"/>
    <w:rsid w:val="003D01D1"/>
    <w:rsid w:val="003E2D29"/>
    <w:rsid w:val="00411088"/>
    <w:rsid w:val="00414DE9"/>
    <w:rsid w:val="00423355"/>
    <w:rsid w:val="004405B2"/>
    <w:rsid w:val="004B74E9"/>
    <w:rsid w:val="004E742D"/>
    <w:rsid w:val="00506007"/>
    <w:rsid w:val="0051453D"/>
    <w:rsid w:val="00521FE0"/>
    <w:rsid w:val="0052204E"/>
    <w:rsid w:val="0056116F"/>
    <w:rsid w:val="005848DE"/>
    <w:rsid w:val="006833A6"/>
    <w:rsid w:val="0077256A"/>
    <w:rsid w:val="0078077C"/>
    <w:rsid w:val="007869FB"/>
    <w:rsid w:val="007A42AD"/>
    <w:rsid w:val="0080602C"/>
    <w:rsid w:val="00816C4D"/>
    <w:rsid w:val="00853C72"/>
    <w:rsid w:val="00863336"/>
    <w:rsid w:val="0089480F"/>
    <w:rsid w:val="008D31C0"/>
    <w:rsid w:val="008E690C"/>
    <w:rsid w:val="008F730A"/>
    <w:rsid w:val="009C5DAA"/>
    <w:rsid w:val="009E3AB4"/>
    <w:rsid w:val="00A04A85"/>
    <w:rsid w:val="00A05C52"/>
    <w:rsid w:val="00A40B05"/>
    <w:rsid w:val="00A613FB"/>
    <w:rsid w:val="00A616D8"/>
    <w:rsid w:val="00A617EB"/>
    <w:rsid w:val="00AA7299"/>
    <w:rsid w:val="00B46534"/>
    <w:rsid w:val="00B53532"/>
    <w:rsid w:val="00B577BA"/>
    <w:rsid w:val="00B64827"/>
    <w:rsid w:val="00B72437"/>
    <w:rsid w:val="00B7495F"/>
    <w:rsid w:val="00B85EDD"/>
    <w:rsid w:val="00B964CD"/>
    <w:rsid w:val="00BB740D"/>
    <w:rsid w:val="00BE4702"/>
    <w:rsid w:val="00C108EF"/>
    <w:rsid w:val="00C2485E"/>
    <w:rsid w:val="00C358D0"/>
    <w:rsid w:val="00C91EC6"/>
    <w:rsid w:val="00C93AD1"/>
    <w:rsid w:val="00CD1D68"/>
    <w:rsid w:val="00D479DC"/>
    <w:rsid w:val="00D579D1"/>
    <w:rsid w:val="00D95283"/>
    <w:rsid w:val="00DB7059"/>
    <w:rsid w:val="00DE566F"/>
    <w:rsid w:val="00E90113"/>
    <w:rsid w:val="00E9342A"/>
    <w:rsid w:val="00EA1C31"/>
    <w:rsid w:val="00EE4151"/>
    <w:rsid w:val="00F43A48"/>
    <w:rsid w:val="00F915CA"/>
    <w:rsid w:val="00FA5D3E"/>
    <w:rsid w:val="00FC157B"/>
    <w:rsid w:val="00FC301D"/>
    <w:rsid w:val="00FF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3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E566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8F730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F730A"/>
    <w:rPr>
      <w:sz w:val="20"/>
      <w:szCs w:val="20"/>
    </w:rPr>
  </w:style>
  <w:style w:type="character" w:styleId="a6">
    <w:name w:val="footnote reference"/>
    <w:uiPriority w:val="99"/>
    <w:unhideWhenUsed/>
    <w:rsid w:val="008F730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3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4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13</Pages>
  <Words>4647</Words>
  <Characters>26491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Кристина Сергеевна</dc:creator>
  <cp:keywords/>
  <dc:description/>
  <cp:lastModifiedBy>delo</cp:lastModifiedBy>
  <cp:revision>70</cp:revision>
  <cp:lastPrinted>2025-01-29T08:47:00Z</cp:lastPrinted>
  <dcterms:created xsi:type="dcterms:W3CDTF">2021-09-09T11:09:00Z</dcterms:created>
  <dcterms:modified xsi:type="dcterms:W3CDTF">2025-03-17T06:53:00Z</dcterms:modified>
</cp:coreProperties>
</file>